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164E42" w14:textId="77777777" w:rsidR="005B6155" w:rsidRPr="00CF7EA4" w:rsidRDefault="005B6155" w:rsidP="004455D0">
      <w:pPr>
        <w:jc w:val="center"/>
        <w:rPr>
          <w:rFonts w:ascii="標楷體" w:eastAsia="標楷體" w:hAnsi="標楷體"/>
          <w:b/>
          <w:bCs/>
          <w:sz w:val="48"/>
          <w:szCs w:val="48"/>
        </w:rPr>
      </w:pPr>
      <w:r w:rsidRPr="00CF7EA4">
        <w:rPr>
          <w:rFonts w:ascii="標楷體" w:eastAsia="標楷體" w:hAnsi="標楷體" w:hint="eastAsia"/>
          <w:b/>
          <w:bCs/>
          <w:sz w:val="48"/>
          <w:szCs w:val="48"/>
        </w:rPr>
        <w:t>國立虎尾科技大學機械設計工程系</w:t>
      </w:r>
    </w:p>
    <w:p w14:paraId="6DC5195C" w14:textId="77777777" w:rsidR="005B6155" w:rsidRPr="00CF7EA4" w:rsidRDefault="005B6155" w:rsidP="004455D0">
      <w:pPr>
        <w:jc w:val="center"/>
        <w:rPr>
          <w:rFonts w:ascii="標楷體" w:eastAsia="標楷體" w:hAnsi="標楷體"/>
          <w:b/>
          <w:bCs/>
          <w:sz w:val="48"/>
          <w:szCs w:val="48"/>
        </w:rPr>
      </w:pPr>
      <w:r w:rsidRPr="00CF7EA4">
        <w:rPr>
          <w:rFonts w:ascii="標楷體" w:eastAsia="標楷體" w:hAnsi="標楷體" w:hint="eastAsia"/>
          <w:b/>
          <w:bCs/>
          <w:sz w:val="48"/>
          <w:szCs w:val="48"/>
        </w:rPr>
        <w:t>113 學年度</w:t>
      </w:r>
    </w:p>
    <w:p w14:paraId="3D6AC107" w14:textId="77777777" w:rsidR="005B6155" w:rsidRPr="00CF7EA4" w:rsidRDefault="005B6155" w:rsidP="004455D0">
      <w:pPr>
        <w:jc w:val="center"/>
        <w:rPr>
          <w:rFonts w:ascii="標楷體" w:eastAsia="標楷體" w:hAnsi="標楷體"/>
          <w:b/>
          <w:bCs/>
          <w:sz w:val="48"/>
          <w:szCs w:val="48"/>
        </w:rPr>
      </w:pPr>
      <w:r w:rsidRPr="00CF7EA4">
        <w:rPr>
          <w:rFonts w:ascii="標楷體" w:eastAsia="標楷體" w:hAnsi="標楷體" w:hint="eastAsia"/>
          <w:b/>
          <w:bCs/>
          <w:sz w:val="48"/>
          <w:szCs w:val="48"/>
        </w:rPr>
        <w:t>『機械工程實驗(二)：熱流力實驗』</w:t>
      </w:r>
    </w:p>
    <w:p w14:paraId="7FC61DFA" w14:textId="77777777" w:rsidR="00465F8F" w:rsidRPr="00CF7EA4" w:rsidRDefault="00465F8F" w:rsidP="004455D0">
      <w:pPr>
        <w:jc w:val="center"/>
        <w:rPr>
          <w:rFonts w:ascii="標楷體" w:eastAsia="標楷體" w:hAnsi="標楷體"/>
          <w:b/>
          <w:bCs/>
          <w:sz w:val="48"/>
          <w:szCs w:val="48"/>
        </w:rPr>
      </w:pPr>
    </w:p>
    <w:p w14:paraId="200E6380" w14:textId="6A8EB517" w:rsidR="00465F8F" w:rsidRPr="00CF7EA4" w:rsidRDefault="00465F8F" w:rsidP="004455D0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 w:rsidRPr="00CF7EA4">
        <w:rPr>
          <w:rFonts w:ascii="標楷體" w:eastAsia="標楷體" w:hAnsi="標楷體" w:hint="eastAsia"/>
          <w:b/>
          <w:bCs/>
          <w:sz w:val="40"/>
          <w:szCs w:val="40"/>
        </w:rPr>
        <w:t>期末報告</w:t>
      </w:r>
    </w:p>
    <w:p w14:paraId="2FFD7ACB" w14:textId="77777777" w:rsidR="00465F8F" w:rsidRPr="00CF7EA4" w:rsidRDefault="00465F8F" w:rsidP="006B66EC">
      <w:pPr>
        <w:rPr>
          <w:rFonts w:ascii="標楷體" w:eastAsia="標楷體" w:hAnsi="標楷體"/>
          <w:b/>
          <w:bCs/>
          <w:sz w:val="48"/>
          <w:szCs w:val="48"/>
        </w:rPr>
      </w:pPr>
    </w:p>
    <w:p w14:paraId="18F616CD" w14:textId="77777777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一、創新夾持裝置機械設計</w:t>
      </w:r>
    </w:p>
    <w:p w14:paraId="38E058D3" w14:textId="33D57A95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二、環境量測與控制裝置機械設計</w:t>
      </w:r>
    </w:p>
    <w:p w14:paraId="5BDBC765" w14:textId="77777777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</w:p>
    <w:p w14:paraId="09C974EF" w14:textId="77777777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指導老師：周榮源</w:t>
      </w:r>
    </w:p>
    <w:p w14:paraId="1097AD06" w14:textId="030A20BC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班級：四設四乙</w:t>
      </w:r>
    </w:p>
    <w:p w14:paraId="25D57B80" w14:textId="5ECF8F59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組別：第10組</w:t>
      </w:r>
    </w:p>
    <w:p w14:paraId="09EF9972" w14:textId="7203F4CD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組員：41023210 鄭翊均</w:t>
      </w:r>
    </w:p>
    <w:p w14:paraId="045E976A" w14:textId="5D206978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41023222 陳奕倫</w:t>
      </w:r>
    </w:p>
    <w:p w14:paraId="1D43560B" w14:textId="3F7AFD0E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41023242 廖旭</w:t>
      </w:r>
      <w:r w:rsidR="007930D7" w:rsidRPr="00CF7EA4">
        <w:rPr>
          <w:rFonts w:ascii="標楷體" w:eastAsia="標楷體" w:hAnsi="標楷體" w:hint="eastAsia"/>
          <w:sz w:val="40"/>
          <w:szCs w:val="40"/>
        </w:rPr>
        <w:t>宏</w:t>
      </w:r>
    </w:p>
    <w:p w14:paraId="28C0EBBF" w14:textId="6C4AE178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41023252</w:t>
      </w:r>
      <w:r w:rsidR="007930D7" w:rsidRPr="00CF7EA4">
        <w:rPr>
          <w:rFonts w:ascii="標楷體" w:eastAsia="標楷體" w:hAnsi="標楷體" w:hint="eastAsia"/>
          <w:sz w:val="40"/>
          <w:szCs w:val="40"/>
        </w:rPr>
        <w:t xml:space="preserve"> 鄭煜橙</w:t>
      </w:r>
    </w:p>
    <w:p w14:paraId="2D1E17DF" w14:textId="0FB89B34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41023255</w:t>
      </w:r>
      <w:r w:rsidR="007930D7" w:rsidRPr="00CF7EA4">
        <w:rPr>
          <w:rFonts w:ascii="標楷體" w:eastAsia="標楷體" w:hAnsi="標楷體" w:hint="eastAsia"/>
          <w:sz w:val="40"/>
          <w:szCs w:val="40"/>
        </w:rPr>
        <w:t xml:space="preserve"> </w:t>
      </w:r>
      <w:proofErr w:type="gramStart"/>
      <w:r w:rsidR="007930D7" w:rsidRPr="00CF7EA4">
        <w:rPr>
          <w:rFonts w:ascii="標楷體" w:eastAsia="標楷體" w:hAnsi="標楷體" w:hint="eastAsia"/>
          <w:sz w:val="40"/>
          <w:szCs w:val="40"/>
        </w:rPr>
        <w:t>徐佑寧</w:t>
      </w:r>
      <w:proofErr w:type="gramEnd"/>
    </w:p>
    <w:p w14:paraId="19DFCC6F" w14:textId="77777777" w:rsidR="00465F8F" w:rsidRPr="00CF7EA4" w:rsidRDefault="00465F8F" w:rsidP="004455D0">
      <w:pPr>
        <w:jc w:val="center"/>
        <w:rPr>
          <w:rFonts w:ascii="標楷體" w:eastAsia="標楷體" w:hAnsi="標楷體"/>
          <w:sz w:val="40"/>
          <w:szCs w:val="40"/>
        </w:rPr>
      </w:pPr>
    </w:p>
    <w:p w14:paraId="0D4B3199" w14:textId="23973397" w:rsidR="00465F8F" w:rsidRPr="00CF7EA4" w:rsidRDefault="00465F8F" w:rsidP="004455D0">
      <w:pPr>
        <w:jc w:val="center"/>
        <w:rPr>
          <w:rFonts w:ascii="標楷體" w:eastAsia="標楷體" w:hAnsi="標楷體"/>
          <w:sz w:val="48"/>
          <w:szCs w:val="48"/>
        </w:rPr>
      </w:pPr>
      <w:r w:rsidRPr="00CF7EA4">
        <w:rPr>
          <w:rFonts w:ascii="標楷體" w:eastAsia="標楷體" w:hAnsi="標楷體" w:hint="eastAsia"/>
          <w:sz w:val="48"/>
          <w:szCs w:val="48"/>
        </w:rPr>
        <w:t xml:space="preserve">中華民國 113 年 </w:t>
      </w:r>
      <w:r w:rsidR="007930D7" w:rsidRPr="00CF7EA4">
        <w:rPr>
          <w:rFonts w:ascii="標楷體" w:eastAsia="標楷體" w:hAnsi="標楷體" w:hint="eastAsia"/>
          <w:sz w:val="48"/>
          <w:szCs w:val="48"/>
        </w:rPr>
        <w:t>01</w:t>
      </w:r>
      <w:r w:rsidRPr="00CF7EA4">
        <w:rPr>
          <w:rFonts w:ascii="標楷體" w:eastAsia="標楷體" w:hAnsi="標楷體" w:hint="eastAsia"/>
          <w:sz w:val="48"/>
          <w:szCs w:val="48"/>
        </w:rPr>
        <w:t xml:space="preserve">月 </w:t>
      </w:r>
      <w:r w:rsidR="007930D7" w:rsidRPr="00CF7EA4">
        <w:rPr>
          <w:rFonts w:ascii="標楷體" w:eastAsia="標楷體" w:hAnsi="標楷體" w:hint="eastAsia"/>
          <w:sz w:val="48"/>
          <w:szCs w:val="48"/>
        </w:rPr>
        <w:t>02</w:t>
      </w:r>
      <w:r w:rsidRPr="00CF7EA4">
        <w:rPr>
          <w:rFonts w:ascii="標楷體" w:eastAsia="標楷體" w:hAnsi="標楷體" w:hint="eastAsia"/>
          <w:sz w:val="48"/>
          <w:szCs w:val="48"/>
        </w:rPr>
        <w:t xml:space="preserve"> 日</w:t>
      </w:r>
    </w:p>
    <w:p w14:paraId="07BCFA73" w14:textId="5A8A5BBB" w:rsidR="007930D7" w:rsidRPr="004455D0" w:rsidRDefault="004455D0" w:rsidP="004455D0">
      <w:pPr>
        <w:rPr>
          <w:rFonts w:ascii="標楷體" w:eastAsia="標楷體" w:hAnsi="標楷體"/>
          <w:sz w:val="40"/>
          <w:szCs w:val="40"/>
        </w:rPr>
      </w:pPr>
      <w:r w:rsidRPr="004455D0">
        <w:rPr>
          <w:rFonts w:ascii="標楷體" w:eastAsia="標楷體" w:hAnsi="標楷體" w:hint="eastAsia"/>
          <w:sz w:val="40"/>
          <w:szCs w:val="40"/>
        </w:rPr>
        <w:lastRenderedPageBreak/>
        <w:t xml:space="preserve"> </w:t>
      </w:r>
      <w:proofErr w:type="gramStart"/>
      <w:r>
        <w:rPr>
          <w:rFonts w:ascii="標楷體" w:eastAsia="標楷體" w:hAnsi="標楷體" w:hint="eastAsia"/>
          <w:sz w:val="40"/>
          <w:szCs w:val="40"/>
        </w:rPr>
        <w:t>一</w:t>
      </w:r>
      <w:proofErr w:type="gramEnd"/>
      <w:r>
        <w:rPr>
          <w:rFonts w:ascii="標楷體" w:eastAsia="標楷體" w:hAnsi="標楷體" w:hint="eastAsia"/>
          <w:sz w:val="40"/>
          <w:szCs w:val="40"/>
        </w:rPr>
        <w:t>.</w:t>
      </w:r>
      <w:r w:rsidR="007930D7" w:rsidRPr="004455D0">
        <w:rPr>
          <w:rFonts w:ascii="標楷體" w:eastAsia="標楷體" w:hAnsi="標楷體" w:hint="eastAsia"/>
          <w:sz w:val="40"/>
          <w:szCs w:val="40"/>
        </w:rPr>
        <w:t>概論</w:t>
      </w:r>
    </w:p>
    <w:p w14:paraId="35784FEC" w14:textId="6FD6CB1B" w:rsidR="007930D7" w:rsidRPr="00CF7EA4" w:rsidRDefault="007930D7" w:rsidP="004455D0">
      <w:pPr>
        <w:pStyle w:val="a9"/>
        <w:ind w:leftChars="1" w:left="2"/>
        <w:rPr>
          <w:rFonts w:ascii="標楷體" w:eastAsia="標楷體" w:hAnsi="標楷體"/>
          <w:sz w:val="36"/>
          <w:szCs w:val="36"/>
        </w:rPr>
      </w:pPr>
      <w:r w:rsidRPr="00CF7EA4">
        <w:rPr>
          <w:rFonts w:ascii="標楷體" w:eastAsia="標楷體" w:hAnsi="標楷體" w:hint="eastAsia"/>
          <w:sz w:val="36"/>
          <w:szCs w:val="36"/>
        </w:rPr>
        <w:t>主題</w:t>
      </w:r>
      <w:proofErr w:type="gramStart"/>
      <w:r w:rsidRPr="00CF7EA4">
        <w:rPr>
          <w:rFonts w:ascii="標楷體" w:eastAsia="標楷體" w:hAnsi="標楷體" w:hint="eastAsia"/>
          <w:sz w:val="36"/>
          <w:szCs w:val="36"/>
        </w:rPr>
        <w:t>一</w:t>
      </w:r>
      <w:proofErr w:type="gramEnd"/>
      <w:r w:rsidRPr="00CF7EA4">
        <w:rPr>
          <w:rFonts w:ascii="標楷體" w:eastAsia="標楷體" w:hAnsi="標楷體" w:hint="eastAsia"/>
          <w:sz w:val="36"/>
          <w:szCs w:val="36"/>
        </w:rPr>
        <w:t xml:space="preserve"> 創新夾持裝置機械設計</w:t>
      </w:r>
    </w:p>
    <w:p w14:paraId="35DE83C9" w14:textId="3B367AC5" w:rsidR="007930D7" w:rsidRPr="00CF7EA4" w:rsidRDefault="00CB5248" w:rsidP="004455D0">
      <w:pPr>
        <w:pStyle w:val="a9"/>
        <w:numPr>
          <w:ilvl w:val="0"/>
          <w:numId w:val="2"/>
        </w:numPr>
        <w:ind w:leftChars="181" w:left="914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機械式真空產生器</w:t>
      </w:r>
    </w:p>
    <w:p w14:paraId="0D9DBF09" w14:textId="062E6AC6" w:rsidR="00CB5248" w:rsidRPr="00CF7EA4" w:rsidRDefault="00CB5248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結構簡單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壽命較長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適用範圍廣</w:t>
      </w:r>
    </w:p>
    <w:p w14:paraId="794CBC95" w14:textId="5DED4B14" w:rsidR="009C03F7" w:rsidRPr="00CF7EA4" w:rsidRDefault="009C03F7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應用：實驗室、電子設備製造、食品包裝等</w:t>
      </w:r>
    </w:p>
    <w:p w14:paraId="5CFE8FAA" w14:textId="1578B99A" w:rsidR="009C03F7" w:rsidRPr="00CF7EA4" w:rsidRDefault="009C03F7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適用於需要</w:t>
      </w:r>
      <w:proofErr w:type="gramStart"/>
      <w:r w:rsidRPr="00CF7EA4">
        <w:rPr>
          <w:rFonts w:ascii="標楷體" w:eastAsia="標楷體" w:hAnsi="標楷體"/>
          <w:sz w:val="28"/>
          <w:szCs w:val="28"/>
        </w:rPr>
        <w:t>連續抽氣的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情境</w:t>
      </w:r>
    </w:p>
    <w:p w14:paraId="63C29762" w14:textId="7AEE4835" w:rsidR="00CB5248" w:rsidRPr="00CF7EA4" w:rsidRDefault="00CB5248" w:rsidP="004455D0">
      <w:pPr>
        <w:pStyle w:val="a9"/>
        <w:numPr>
          <w:ilvl w:val="0"/>
          <w:numId w:val="2"/>
        </w:numPr>
        <w:ind w:leftChars="181" w:left="914"/>
        <w:rPr>
          <w:rFonts w:ascii="標楷體" w:eastAsia="標楷體" w:hAnsi="標楷體"/>
          <w:sz w:val="32"/>
          <w:szCs w:val="32"/>
        </w:rPr>
      </w:pPr>
      <w:proofErr w:type="gramStart"/>
      <w:r w:rsidRPr="00CF7EA4">
        <w:rPr>
          <w:rFonts w:ascii="標楷體" w:eastAsia="標楷體" w:hAnsi="標楷體"/>
          <w:sz w:val="32"/>
          <w:szCs w:val="32"/>
        </w:rPr>
        <w:t>液環式</w:t>
      </w:r>
      <w:proofErr w:type="gramEnd"/>
      <w:r w:rsidRPr="00CF7EA4">
        <w:rPr>
          <w:rFonts w:ascii="標楷體" w:eastAsia="標楷體" w:hAnsi="標楷體"/>
          <w:sz w:val="32"/>
          <w:szCs w:val="32"/>
        </w:rPr>
        <w:t>真空泵</w:t>
      </w:r>
    </w:p>
    <w:p w14:paraId="79C99361" w14:textId="39029908" w:rsidR="00CB5248" w:rsidRPr="00CF7EA4" w:rsidRDefault="00CB5248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液體作為工作介質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低溫升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="009C03F7" w:rsidRPr="00CF7EA4">
        <w:rPr>
          <w:rFonts w:ascii="標楷體" w:eastAsia="標楷體" w:hAnsi="標楷體"/>
          <w:sz w:val="28"/>
          <w:szCs w:val="28"/>
        </w:rPr>
        <w:t>耗水量大</w:t>
      </w:r>
    </w:p>
    <w:p w14:paraId="799AF78F" w14:textId="5312ED52" w:rsidR="009C03F7" w:rsidRPr="00CF7EA4" w:rsidRDefault="009C03F7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應用：製藥、化工、食品工業</w:t>
      </w:r>
    </w:p>
    <w:p w14:paraId="01A53D8E" w14:textId="61A9AEDC" w:rsidR="009C03F7" w:rsidRPr="00CF7EA4" w:rsidRDefault="009C03F7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適合</w:t>
      </w:r>
      <w:proofErr w:type="gramStart"/>
      <w:r w:rsidRPr="00CF7EA4">
        <w:rPr>
          <w:rFonts w:ascii="標楷體" w:eastAsia="標楷體" w:hAnsi="標楷體"/>
          <w:sz w:val="28"/>
          <w:szCs w:val="28"/>
        </w:rPr>
        <w:t>抽除熱敏感性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氣體或蒸汽</w:t>
      </w:r>
    </w:p>
    <w:p w14:paraId="20EB79D3" w14:textId="274E595D" w:rsidR="00CB5248" w:rsidRPr="00CF7EA4" w:rsidRDefault="00CB5248" w:rsidP="004455D0">
      <w:pPr>
        <w:pStyle w:val="a9"/>
        <w:numPr>
          <w:ilvl w:val="0"/>
          <w:numId w:val="2"/>
        </w:numPr>
        <w:ind w:leftChars="181" w:left="914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擴散泵</w:t>
      </w:r>
    </w:p>
    <w:p w14:paraId="65D2A73F" w14:textId="19EEB6D9" w:rsidR="00CB5248" w:rsidRPr="00CF7EA4" w:rsidRDefault="00CB5248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高真空能力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="00401CAB" w:rsidRPr="00CF7EA4">
        <w:rPr>
          <w:rFonts w:ascii="標楷體" w:eastAsia="標楷體" w:hAnsi="標楷體"/>
          <w:sz w:val="28"/>
          <w:szCs w:val="28"/>
        </w:rPr>
        <w:t>無機械摩擦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需冷卻</w:t>
      </w:r>
    </w:p>
    <w:p w14:paraId="5DAFEC8A" w14:textId="4E6FAF85" w:rsidR="009C03F7" w:rsidRPr="00CF7EA4" w:rsidRDefault="009C03F7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應用：真空鍍膜、電子顯微鏡、半導體製造</w:t>
      </w:r>
    </w:p>
    <w:p w14:paraId="7057EAA3" w14:textId="30A5CD4B" w:rsidR="009C03F7" w:rsidRPr="00CF7EA4" w:rsidRDefault="00401CAB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需要配合機械泵使用</w:t>
      </w:r>
    </w:p>
    <w:p w14:paraId="04E17D00" w14:textId="731E987B" w:rsidR="00CB5248" w:rsidRPr="00CF7EA4" w:rsidRDefault="00CB5248" w:rsidP="004455D0">
      <w:pPr>
        <w:pStyle w:val="a9"/>
        <w:numPr>
          <w:ilvl w:val="0"/>
          <w:numId w:val="2"/>
        </w:numPr>
        <w:ind w:leftChars="181" w:left="914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渦輪分子泵</w:t>
      </w:r>
    </w:p>
    <w:p w14:paraId="037A8D11" w14:textId="3DD66ED0" w:rsidR="00CB5248" w:rsidRPr="00CF7EA4" w:rsidRDefault="00CB5248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極高真空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速度快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="00401CAB" w:rsidRPr="00CF7EA4">
        <w:rPr>
          <w:rFonts w:ascii="標楷體" w:eastAsia="標楷體" w:hAnsi="標楷體"/>
          <w:sz w:val="28"/>
          <w:szCs w:val="28"/>
        </w:rPr>
        <w:t>低噪音</w:t>
      </w:r>
    </w:p>
    <w:p w14:paraId="57A24217" w14:textId="46FF75DF" w:rsidR="009C03F7" w:rsidRPr="00CF7EA4" w:rsidRDefault="009C03F7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應用：精密科學儀器、核物理研究</w:t>
      </w:r>
    </w:p>
    <w:p w14:paraId="20218249" w14:textId="4798AF09" w:rsidR="00401CAB" w:rsidRPr="00CF7EA4" w:rsidRDefault="00401CAB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proofErr w:type="gramStart"/>
      <w:r w:rsidRPr="00CF7EA4">
        <w:rPr>
          <w:rFonts w:ascii="標楷體" w:eastAsia="標楷體" w:hAnsi="標楷體"/>
          <w:sz w:val="28"/>
          <w:szCs w:val="28"/>
        </w:rPr>
        <w:t>抽氣速率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與氣體分子量有關</w:t>
      </w:r>
    </w:p>
    <w:p w14:paraId="1404B3B3" w14:textId="77777777" w:rsidR="00401CAB" w:rsidRPr="00CF7EA4" w:rsidRDefault="00401CAB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</w:p>
    <w:p w14:paraId="41A30E2F" w14:textId="03A41E7A" w:rsidR="00CB5248" w:rsidRPr="00CF7EA4" w:rsidRDefault="00CB5248" w:rsidP="004455D0">
      <w:pPr>
        <w:pStyle w:val="a9"/>
        <w:numPr>
          <w:ilvl w:val="0"/>
          <w:numId w:val="2"/>
        </w:numPr>
        <w:ind w:leftChars="181" w:left="914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lastRenderedPageBreak/>
        <w:t>吸附式真空泵</w:t>
      </w:r>
    </w:p>
    <w:p w14:paraId="218FFC1B" w14:textId="70FAC0C5" w:rsidR="00CB5248" w:rsidRPr="00CF7EA4" w:rsidRDefault="00CB5248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極高真空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無機械運動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需要低溫</w:t>
      </w:r>
    </w:p>
    <w:p w14:paraId="03BC4ED9" w14:textId="136E91B4" w:rsidR="009C03F7" w:rsidRPr="00CF7EA4" w:rsidRDefault="009C03F7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應用：粒子加速器、空間技術</w:t>
      </w:r>
    </w:p>
    <w:p w14:paraId="6DC00E09" w14:textId="62D04F04" w:rsidR="00401CAB" w:rsidRPr="00CF7EA4" w:rsidRDefault="00401CAB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適用於超高真空（UHV）需求</w:t>
      </w:r>
    </w:p>
    <w:p w14:paraId="10A5B892" w14:textId="716EB25C" w:rsidR="00CB5248" w:rsidRPr="00CF7EA4" w:rsidRDefault="00CB5248" w:rsidP="004455D0">
      <w:pPr>
        <w:pStyle w:val="a9"/>
        <w:numPr>
          <w:ilvl w:val="0"/>
          <w:numId w:val="2"/>
        </w:numPr>
        <w:ind w:leftChars="181" w:left="914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噴射式真空泵</w:t>
      </w:r>
    </w:p>
    <w:p w14:paraId="42969131" w14:textId="2FFCDE79" w:rsidR="00CB5248" w:rsidRPr="00CF7EA4" w:rsidRDefault="00CB5248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無活動部件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能處理腐蝕性氣體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需要動力氣體</w:t>
      </w:r>
    </w:p>
    <w:p w14:paraId="1AE29C68" w14:textId="7FB12983" w:rsidR="00401CAB" w:rsidRPr="00CF7EA4" w:rsidRDefault="00401CAB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應用：石化、化工行業</w:t>
      </w:r>
    </w:p>
    <w:p w14:paraId="2F241E71" w14:textId="30BAD092" w:rsidR="00401CAB" w:rsidRPr="00CF7EA4" w:rsidRDefault="00401CAB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可靠性高，幾乎無需維護</w:t>
      </w:r>
    </w:p>
    <w:p w14:paraId="4910F57C" w14:textId="008DF1BC" w:rsidR="00CB5248" w:rsidRPr="00CF7EA4" w:rsidRDefault="00CB5248" w:rsidP="004455D0">
      <w:pPr>
        <w:pStyle w:val="a9"/>
        <w:numPr>
          <w:ilvl w:val="0"/>
          <w:numId w:val="2"/>
        </w:numPr>
        <w:ind w:leftChars="181" w:left="914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電磁真空泵（離子泵）</w:t>
      </w:r>
    </w:p>
    <w:p w14:paraId="77804E14" w14:textId="56ED43E8" w:rsidR="00CB5248" w:rsidRPr="00CF7EA4" w:rsidRDefault="009C03F7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超高真空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無振動</w:t>
      </w:r>
      <w:r w:rsidRPr="00CF7EA4">
        <w:rPr>
          <w:rFonts w:ascii="標楷體" w:eastAsia="標楷體" w:hAnsi="標楷體" w:hint="eastAsia"/>
          <w:sz w:val="28"/>
          <w:szCs w:val="28"/>
        </w:rPr>
        <w:t>無</w:t>
      </w:r>
      <w:r w:rsidRPr="00CF7EA4">
        <w:rPr>
          <w:rFonts w:ascii="標楷體" w:eastAsia="標楷體" w:hAnsi="標楷體"/>
          <w:sz w:val="28"/>
          <w:szCs w:val="28"/>
        </w:rPr>
        <w:t>噪音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長期穩定運行</w:t>
      </w:r>
    </w:p>
    <w:p w14:paraId="197C91D9" w14:textId="45DD0947" w:rsidR="00401CAB" w:rsidRPr="00CF7EA4" w:rsidRDefault="00401CAB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應用：核研究、航天工業</w:t>
      </w:r>
    </w:p>
    <w:p w14:paraId="74AAFCF6" w14:textId="0758D611" w:rsidR="00401CAB" w:rsidRPr="00CF7EA4" w:rsidRDefault="00401CAB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適合極高穩定性需求</w:t>
      </w:r>
    </w:p>
    <w:p w14:paraId="0AEBA5A5" w14:textId="4A4288E7" w:rsidR="00CB5248" w:rsidRPr="00CF7EA4" w:rsidRDefault="00CB5248" w:rsidP="004455D0">
      <w:pPr>
        <w:pStyle w:val="a9"/>
        <w:numPr>
          <w:ilvl w:val="0"/>
          <w:numId w:val="2"/>
        </w:numPr>
        <w:ind w:leftChars="181" w:left="914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電動真空發生器</w:t>
      </w:r>
    </w:p>
    <w:p w14:paraId="737024FE" w14:textId="25DDE47D" w:rsidR="009C03F7" w:rsidRPr="00CF7EA4" w:rsidRDefault="009C03F7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體積小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結構簡單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效率高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噪音低</w:t>
      </w:r>
    </w:p>
    <w:p w14:paraId="184B692D" w14:textId="1D9719FB" w:rsidR="00401CAB" w:rsidRPr="00CF7EA4" w:rsidRDefault="00401CAB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應用：自動化設備、機械手吸附系統</w:t>
      </w:r>
    </w:p>
    <w:p w14:paraId="280DAF5D" w14:textId="4754966E" w:rsidR="00401CAB" w:rsidRPr="00CF7EA4" w:rsidRDefault="00401CAB" w:rsidP="004455D0">
      <w:pPr>
        <w:pStyle w:val="a9"/>
        <w:ind w:leftChars="381" w:left="914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適用於自動化生產線</w:t>
      </w:r>
    </w:p>
    <w:p w14:paraId="5AE2C02B" w14:textId="77777777" w:rsidR="00CB5248" w:rsidRPr="00CF7EA4" w:rsidRDefault="00CB5248" w:rsidP="004455D0">
      <w:pPr>
        <w:rPr>
          <w:rFonts w:ascii="標楷體" w:eastAsia="標楷體" w:hAnsi="標楷體"/>
          <w:sz w:val="36"/>
          <w:szCs w:val="36"/>
        </w:rPr>
      </w:pPr>
    </w:p>
    <w:p w14:paraId="12A88A56" w14:textId="77777777" w:rsidR="00401CAB" w:rsidRPr="00CF7EA4" w:rsidRDefault="00401CAB" w:rsidP="004455D0">
      <w:pPr>
        <w:rPr>
          <w:rFonts w:ascii="標楷體" w:eastAsia="標楷體" w:hAnsi="標楷體"/>
          <w:sz w:val="36"/>
          <w:szCs w:val="36"/>
        </w:rPr>
      </w:pPr>
    </w:p>
    <w:p w14:paraId="49D73D8D" w14:textId="77777777" w:rsidR="00401CAB" w:rsidRPr="00CF7EA4" w:rsidRDefault="00401CAB" w:rsidP="004455D0">
      <w:pPr>
        <w:rPr>
          <w:rFonts w:ascii="標楷體" w:eastAsia="標楷體" w:hAnsi="標楷體"/>
          <w:sz w:val="36"/>
          <w:szCs w:val="36"/>
        </w:rPr>
      </w:pPr>
    </w:p>
    <w:p w14:paraId="32C425BE" w14:textId="6110C1AC" w:rsidR="007930D7" w:rsidRPr="00CF7EA4" w:rsidRDefault="007930D7" w:rsidP="004455D0">
      <w:pPr>
        <w:pStyle w:val="a9"/>
        <w:ind w:leftChars="1" w:left="2"/>
        <w:rPr>
          <w:rFonts w:ascii="標楷體" w:eastAsia="標楷體" w:hAnsi="標楷體"/>
          <w:sz w:val="36"/>
          <w:szCs w:val="36"/>
        </w:rPr>
      </w:pPr>
      <w:r w:rsidRPr="00CF7EA4">
        <w:rPr>
          <w:rFonts w:ascii="標楷體" w:eastAsia="標楷體" w:hAnsi="標楷體" w:hint="eastAsia"/>
          <w:sz w:val="36"/>
          <w:szCs w:val="36"/>
        </w:rPr>
        <w:lastRenderedPageBreak/>
        <w:t>主題二 環境量測與控制裝置機械設計</w:t>
      </w:r>
    </w:p>
    <w:p w14:paraId="4FC4ACD6" w14:textId="5E9D17C3" w:rsidR="007930D7" w:rsidRPr="00CF7EA4" w:rsidRDefault="00401CAB" w:rsidP="004455D0">
      <w:pPr>
        <w:pStyle w:val="a9"/>
        <w:numPr>
          <w:ilvl w:val="0"/>
          <w:numId w:val="3"/>
        </w:numPr>
        <w:ind w:leftChars="170" w:left="888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鋁製散熱片 (Aluminum Heat Sink)</w:t>
      </w:r>
    </w:p>
    <w:p w14:paraId="1769B344" w14:textId="17DEB0A9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重量輕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成本低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散熱性能良好</w:t>
      </w:r>
    </w:p>
    <w:p w14:paraId="13657248" w14:textId="74A1CCB2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應用：LED燈具、家用電子設備、低功率電腦</w:t>
      </w:r>
    </w:p>
    <w:p w14:paraId="3355F4A6" w14:textId="5B4D418F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適合中低功率應用</w:t>
      </w:r>
    </w:p>
    <w:p w14:paraId="0D8FBEF3" w14:textId="0569ED3D" w:rsidR="00401CAB" w:rsidRPr="00CF7EA4" w:rsidRDefault="00401CAB" w:rsidP="004455D0">
      <w:pPr>
        <w:pStyle w:val="a9"/>
        <w:numPr>
          <w:ilvl w:val="0"/>
          <w:numId w:val="3"/>
        </w:numPr>
        <w:ind w:leftChars="170" w:left="888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銅製散熱片</w:t>
      </w:r>
      <w:r w:rsidRPr="00CF7EA4">
        <w:rPr>
          <w:rFonts w:ascii="標楷體" w:eastAsia="標楷體" w:hAnsi="標楷體" w:hint="eastAsia"/>
          <w:sz w:val="32"/>
          <w:szCs w:val="32"/>
        </w:rPr>
        <w:t xml:space="preserve"> </w:t>
      </w:r>
      <w:r w:rsidRPr="00CF7EA4">
        <w:rPr>
          <w:rFonts w:ascii="標楷體" w:eastAsia="標楷體" w:hAnsi="標楷體"/>
          <w:sz w:val="32"/>
          <w:szCs w:val="32"/>
        </w:rPr>
        <w:t>(Copper Heat Sink)</w:t>
      </w:r>
    </w:p>
    <w:p w14:paraId="7BCAFEC2" w14:textId="13FA0EBE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導熱性優異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抗腐蝕性良好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重量較重</w:t>
      </w:r>
    </w:p>
    <w:p w14:paraId="51CF6B1D" w14:textId="5A2D9AA8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應用：伺服器、高性能電腦、工業設備</w:t>
      </w:r>
    </w:p>
    <w:p w14:paraId="76EF958E" w14:textId="571EC204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適合高功率應用</w:t>
      </w:r>
    </w:p>
    <w:p w14:paraId="79B4B145" w14:textId="4012054A" w:rsidR="00401CAB" w:rsidRPr="00CF7EA4" w:rsidRDefault="00401CAB" w:rsidP="004455D0">
      <w:pPr>
        <w:pStyle w:val="a9"/>
        <w:numPr>
          <w:ilvl w:val="0"/>
          <w:numId w:val="3"/>
        </w:numPr>
        <w:ind w:leftChars="170" w:left="888"/>
        <w:rPr>
          <w:rFonts w:ascii="標楷體" w:eastAsia="標楷體" w:hAnsi="標楷體"/>
          <w:sz w:val="32"/>
          <w:szCs w:val="32"/>
        </w:rPr>
      </w:pPr>
      <w:proofErr w:type="gramStart"/>
      <w:r w:rsidRPr="00CF7EA4">
        <w:rPr>
          <w:rFonts w:ascii="標楷體" w:eastAsia="標楷體" w:hAnsi="標楷體"/>
          <w:sz w:val="32"/>
          <w:szCs w:val="32"/>
        </w:rPr>
        <w:t>熱管</w:t>
      </w:r>
      <w:proofErr w:type="gramEnd"/>
      <w:r w:rsidRPr="00CF7EA4">
        <w:rPr>
          <w:rFonts w:ascii="標楷體" w:eastAsia="標楷體" w:hAnsi="標楷體"/>
          <w:sz w:val="32"/>
          <w:szCs w:val="32"/>
        </w:rPr>
        <w:t xml:space="preserve"> (Heat Pipe)</w:t>
      </w:r>
    </w:p>
    <w:p w14:paraId="5FBEC4AF" w14:textId="35544AD2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proofErr w:type="gramStart"/>
      <w:r w:rsidRPr="00CF7EA4">
        <w:rPr>
          <w:rFonts w:ascii="標楷體" w:eastAsia="標楷體" w:hAnsi="標楷體"/>
          <w:sz w:val="28"/>
          <w:szCs w:val="28"/>
        </w:rPr>
        <w:t>高效熱傳遞</w:t>
      </w:r>
      <w:proofErr w:type="gramEnd"/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輕量化</w:t>
      </w:r>
      <w:r w:rsidRPr="00CF7EA4">
        <w:rPr>
          <w:rFonts w:ascii="標楷體" w:eastAsia="標楷體" w:hAnsi="標楷體" w:hint="eastAsia"/>
          <w:sz w:val="28"/>
          <w:szCs w:val="28"/>
        </w:rPr>
        <w:t>、</w:t>
      </w:r>
      <w:r w:rsidRPr="00CF7EA4">
        <w:rPr>
          <w:rFonts w:ascii="標楷體" w:eastAsia="標楷體" w:hAnsi="標楷體"/>
          <w:sz w:val="28"/>
          <w:szCs w:val="28"/>
        </w:rPr>
        <w:t>設計靈活</w:t>
      </w:r>
    </w:p>
    <w:p w14:paraId="4A9B52E3" w14:textId="703DF46E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應用：筆記型電腦、平板電腦、高性能圖形卡</w:t>
      </w:r>
    </w:p>
    <w:p w14:paraId="6EA113E9" w14:textId="055AC1DF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適合要求高效散熱但空間有限的場合</w:t>
      </w:r>
    </w:p>
    <w:p w14:paraId="4290EE42" w14:textId="36844736" w:rsidR="00401CAB" w:rsidRPr="00CF7EA4" w:rsidRDefault="00401CAB" w:rsidP="004455D0">
      <w:pPr>
        <w:pStyle w:val="a9"/>
        <w:numPr>
          <w:ilvl w:val="0"/>
          <w:numId w:val="3"/>
        </w:numPr>
        <w:ind w:leftChars="170" w:left="888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鳍片式散熱器 (Fin Heatsink)</w:t>
      </w:r>
    </w:p>
    <w:p w14:paraId="5EFF3DF6" w14:textId="5E17DC74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大表面積材、料</w:t>
      </w:r>
      <w:proofErr w:type="gramStart"/>
      <w:r w:rsidRPr="00CF7EA4">
        <w:rPr>
          <w:rFonts w:ascii="標楷體" w:eastAsia="標楷體" w:hAnsi="標楷體"/>
          <w:sz w:val="28"/>
          <w:szCs w:val="28"/>
        </w:rPr>
        <w:t>多樣、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風冷輔助</w:t>
      </w:r>
    </w:p>
    <w:p w14:paraId="430F7509" w14:textId="7AA5B6E9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應用：家電、汽車電子、伺服器</w:t>
      </w:r>
    </w:p>
    <w:p w14:paraId="421AA547" w14:textId="70B96CCD" w:rsidR="00030AB3" w:rsidRPr="00CF7EA4" w:rsidRDefault="00030AB3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通常配合風扇使用，效果更佳</w:t>
      </w:r>
    </w:p>
    <w:p w14:paraId="33CD692B" w14:textId="019F8F42" w:rsidR="00030AB3" w:rsidRPr="00CF7EA4" w:rsidRDefault="00030AB3" w:rsidP="004455D0">
      <w:pPr>
        <w:rPr>
          <w:rFonts w:ascii="標楷體" w:eastAsia="標楷體" w:hAnsi="標楷體"/>
          <w:sz w:val="32"/>
          <w:szCs w:val="32"/>
        </w:rPr>
      </w:pPr>
    </w:p>
    <w:p w14:paraId="56A0A237" w14:textId="77777777" w:rsidR="006E5751" w:rsidRPr="00CF7EA4" w:rsidRDefault="006E5751" w:rsidP="004455D0">
      <w:pPr>
        <w:rPr>
          <w:rFonts w:ascii="標楷體" w:eastAsia="標楷體" w:hAnsi="標楷體"/>
          <w:sz w:val="32"/>
          <w:szCs w:val="32"/>
        </w:rPr>
      </w:pPr>
    </w:p>
    <w:p w14:paraId="5E485FC3" w14:textId="6FD274C2" w:rsidR="00030AB3" w:rsidRPr="00CF7EA4" w:rsidRDefault="00030AB3" w:rsidP="004455D0">
      <w:pPr>
        <w:pStyle w:val="a9"/>
        <w:numPr>
          <w:ilvl w:val="0"/>
          <w:numId w:val="3"/>
        </w:numPr>
        <w:ind w:leftChars="170" w:left="888"/>
        <w:rPr>
          <w:rFonts w:ascii="標楷體" w:eastAsia="標楷體" w:hAnsi="標楷體"/>
          <w:sz w:val="32"/>
          <w:szCs w:val="32"/>
        </w:rPr>
      </w:pPr>
      <w:proofErr w:type="gramStart"/>
      <w:r w:rsidRPr="00CF7EA4">
        <w:rPr>
          <w:rFonts w:ascii="標楷體" w:eastAsia="標楷體" w:hAnsi="標楷體"/>
          <w:sz w:val="32"/>
          <w:szCs w:val="32"/>
        </w:rPr>
        <w:lastRenderedPageBreak/>
        <w:t>液冷散熱</w:t>
      </w:r>
      <w:proofErr w:type="gramEnd"/>
      <w:r w:rsidRPr="00CF7EA4">
        <w:rPr>
          <w:rFonts w:ascii="標楷體" w:eastAsia="標楷體" w:hAnsi="標楷體"/>
          <w:sz w:val="32"/>
          <w:szCs w:val="32"/>
        </w:rPr>
        <w:t>系統 (Liquid Cooling System)</w:t>
      </w:r>
    </w:p>
    <w:p w14:paraId="4B9DEDB8" w14:textId="13599976" w:rsidR="006E5751" w:rsidRPr="00CF7EA4" w:rsidRDefault="006E5751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高效散熱、靜音效果佳</w:t>
      </w:r>
    </w:p>
    <w:p w14:paraId="109C6A93" w14:textId="73B0B3CF" w:rsidR="006E5751" w:rsidRPr="00CF7EA4" w:rsidRDefault="006E5751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應用：高性能電腦、伺服器、工業散熱需求</w:t>
      </w:r>
    </w:p>
    <w:p w14:paraId="767FE269" w14:textId="25F3C8BF" w:rsidR="006E5751" w:rsidRPr="00CF7EA4" w:rsidRDefault="006E5751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適合高熱量輸出的元件</w:t>
      </w:r>
    </w:p>
    <w:p w14:paraId="4AB8BD89" w14:textId="1B3200E3" w:rsidR="00030AB3" w:rsidRPr="00CF7EA4" w:rsidRDefault="00030AB3" w:rsidP="004455D0">
      <w:pPr>
        <w:pStyle w:val="a9"/>
        <w:numPr>
          <w:ilvl w:val="0"/>
          <w:numId w:val="3"/>
        </w:numPr>
        <w:ind w:leftChars="170" w:left="888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半導體</w:t>
      </w:r>
      <w:proofErr w:type="gramStart"/>
      <w:r w:rsidRPr="00CF7EA4">
        <w:rPr>
          <w:rFonts w:ascii="標楷體" w:eastAsia="標楷體" w:hAnsi="標楷體"/>
          <w:sz w:val="32"/>
          <w:szCs w:val="32"/>
        </w:rPr>
        <w:t>致冷片</w:t>
      </w:r>
      <w:proofErr w:type="gramEnd"/>
      <w:r w:rsidRPr="00CF7EA4">
        <w:rPr>
          <w:rFonts w:ascii="標楷體" w:eastAsia="標楷體" w:hAnsi="標楷體"/>
          <w:sz w:val="32"/>
          <w:szCs w:val="32"/>
        </w:rPr>
        <w:t xml:space="preserve"> (Peltier Cooler)</w:t>
      </w:r>
    </w:p>
    <w:p w14:paraId="4CEC1E32" w14:textId="286337F0" w:rsidR="006E5751" w:rsidRPr="00CF7EA4" w:rsidRDefault="006E5751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可雙向散熱、體積小、能耗高</w:t>
      </w:r>
    </w:p>
    <w:p w14:paraId="5B659293" w14:textId="292B5CE5" w:rsidR="006E5751" w:rsidRPr="00CF7EA4" w:rsidRDefault="006E5751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應用：便攜式冷卻器、精密儀器、特殊電子設備</w:t>
      </w:r>
    </w:p>
    <w:p w14:paraId="4145BE2F" w14:textId="5AFF5E00" w:rsidR="006E5751" w:rsidRPr="00CF7EA4" w:rsidRDefault="006E5751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適合空間受限的場合</w:t>
      </w:r>
    </w:p>
    <w:p w14:paraId="1CA8964F" w14:textId="4C7179E3" w:rsidR="00030AB3" w:rsidRPr="00CF7EA4" w:rsidRDefault="00030AB3" w:rsidP="004455D0">
      <w:pPr>
        <w:pStyle w:val="a9"/>
        <w:numPr>
          <w:ilvl w:val="0"/>
          <w:numId w:val="3"/>
        </w:numPr>
        <w:ind w:leftChars="170" w:left="888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風冷散熱系統 (Air Cooling System)</w:t>
      </w:r>
    </w:p>
    <w:p w14:paraId="33D63954" w14:textId="6AC4BF82" w:rsidR="006E5751" w:rsidRPr="00CF7EA4" w:rsidRDefault="006E5751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結構簡單、成本低</w:t>
      </w:r>
    </w:p>
    <w:p w14:paraId="784F24B1" w14:textId="1B63F0B5" w:rsidR="006E5751" w:rsidRPr="00CF7EA4" w:rsidRDefault="006E5751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應用：家用電子產品、普通電腦</w:t>
      </w:r>
    </w:p>
    <w:p w14:paraId="52AF49BC" w14:textId="09FB8B81" w:rsidR="006E5751" w:rsidRPr="00CF7EA4" w:rsidRDefault="006E5751" w:rsidP="004455D0">
      <w:pPr>
        <w:pStyle w:val="a9"/>
        <w:ind w:leftChars="370" w:left="888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在高熱輸出情境下效果有限</w:t>
      </w:r>
    </w:p>
    <w:p w14:paraId="0EFE3FB0" w14:textId="358C9D04" w:rsidR="006E5751" w:rsidRPr="00CF7EA4" w:rsidRDefault="006E5751" w:rsidP="004455D0">
      <w:pPr>
        <w:pStyle w:val="a9"/>
        <w:numPr>
          <w:ilvl w:val="0"/>
          <w:numId w:val="3"/>
        </w:numPr>
        <w:ind w:leftChars="170" w:left="888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相變材料 (Phase Change Material, PCM)</w:t>
      </w:r>
    </w:p>
    <w:p w14:paraId="5B19BCA1" w14:textId="46360820" w:rsidR="006E5751" w:rsidRPr="00CF7EA4" w:rsidRDefault="006E5751" w:rsidP="004455D0">
      <w:pPr>
        <w:pStyle w:val="a9"/>
        <w:ind w:leftChars="370" w:left="888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溫度穩定、自動調節</w:t>
      </w:r>
    </w:p>
    <w:p w14:paraId="7ED26B60" w14:textId="725D8BE8" w:rsidR="006E5751" w:rsidRPr="00CF7EA4" w:rsidRDefault="006E5751" w:rsidP="004455D0">
      <w:pPr>
        <w:pStyle w:val="a9"/>
        <w:ind w:leftChars="370" w:left="888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應用：消費電子設備、太空技術</w:t>
      </w:r>
    </w:p>
    <w:p w14:paraId="3CDF19AD" w14:textId="23451D0B" w:rsidR="006E5751" w:rsidRDefault="006E5751" w:rsidP="004455D0">
      <w:pPr>
        <w:pStyle w:val="a9"/>
        <w:ind w:leftChars="370" w:left="888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合間歇性高熱負載的情境</w:t>
      </w:r>
    </w:p>
    <w:p w14:paraId="2C53813C" w14:textId="77777777" w:rsidR="004455D0" w:rsidRPr="00CF7EA4" w:rsidRDefault="004455D0" w:rsidP="004455D0">
      <w:pPr>
        <w:pStyle w:val="a9"/>
        <w:ind w:left="0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主題</w:t>
      </w:r>
      <w:proofErr w:type="gramStart"/>
      <w:r w:rsidRPr="00CF7EA4">
        <w:rPr>
          <w:rFonts w:ascii="標楷體" w:eastAsia="標楷體" w:hAnsi="標楷體" w:hint="eastAsia"/>
          <w:sz w:val="40"/>
          <w:szCs w:val="40"/>
        </w:rPr>
        <w:t>一</w:t>
      </w:r>
      <w:proofErr w:type="gramEnd"/>
      <w:r w:rsidRPr="00CF7EA4">
        <w:rPr>
          <w:rFonts w:ascii="標楷體" w:eastAsia="標楷體" w:hAnsi="標楷體" w:hint="eastAsia"/>
          <w:sz w:val="40"/>
          <w:szCs w:val="40"/>
        </w:rPr>
        <w:t xml:space="preserve"> 創新夾持裝置機械設計</w:t>
      </w:r>
    </w:p>
    <w:p w14:paraId="1A919FE2" w14:textId="77777777" w:rsidR="004455D0" w:rsidRPr="00CF7EA4" w:rsidRDefault="004455D0" w:rsidP="004455D0">
      <w:pPr>
        <w:pStyle w:val="a9"/>
        <w:ind w:left="0"/>
        <w:rPr>
          <w:rFonts w:ascii="標楷體" w:eastAsia="標楷體" w:hAnsi="標楷體"/>
          <w:b/>
          <w:bCs/>
          <w:sz w:val="36"/>
          <w:szCs w:val="36"/>
        </w:rPr>
      </w:pPr>
      <w:r w:rsidRPr="00CF7EA4">
        <w:rPr>
          <w:rFonts w:ascii="標楷體" w:eastAsia="標楷體" w:hAnsi="標楷體" w:hint="eastAsia"/>
          <w:b/>
          <w:bCs/>
          <w:sz w:val="36"/>
          <w:szCs w:val="36"/>
        </w:rPr>
        <w:t>整理真空產生器設計與要求規範</w:t>
      </w:r>
    </w:p>
    <w:p w14:paraId="5FAF66B5" w14:textId="77777777" w:rsidR="004455D0" w:rsidRPr="00CF7EA4" w:rsidRDefault="004455D0" w:rsidP="004455D0">
      <w:pPr>
        <w:pStyle w:val="a9"/>
        <w:numPr>
          <w:ilvl w:val="0"/>
          <w:numId w:val="4"/>
        </w:numPr>
        <w:ind w:leftChars="225" w:left="1080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技術參數要求</w:t>
      </w:r>
    </w:p>
    <w:p w14:paraId="67042423" w14:textId="77777777" w:rsidR="004455D0" w:rsidRPr="00CF7EA4" w:rsidRDefault="004455D0" w:rsidP="004455D0">
      <w:pPr>
        <w:pStyle w:val="a9"/>
        <w:ind w:leftChars="450" w:left="108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lastRenderedPageBreak/>
        <w:t>真空度、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抽</w:t>
      </w:r>
      <w:r w:rsidRPr="00CF7EA4">
        <w:rPr>
          <w:rFonts w:ascii="標楷體" w:eastAsia="標楷體" w:hAnsi="標楷體"/>
          <w:sz w:val="28"/>
          <w:szCs w:val="28"/>
        </w:rPr>
        <w:t>氣速率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、氣體種類、運行環境</w:t>
      </w:r>
    </w:p>
    <w:p w14:paraId="24EB529F" w14:textId="77777777" w:rsidR="004455D0" w:rsidRPr="00CF7EA4" w:rsidRDefault="004455D0" w:rsidP="004455D0">
      <w:pPr>
        <w:pStyle w:val="a9"/>
        <w:numPr>
          <w:ilvl w:val="0"/>
          <w:numId w:val="4"/>
        </w:numPr>
        <w:ind w:leftChars="225" w:left="1080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結構設計要求</w:t>
      </w:r>
    </w:p>
    <w:p w14:paraId="72CD538F" w14:textId="77777777" w:rsidR="004455D0" w:rsidRPr="00CF7EA4" w:rsidRDefault="004455D0" w:rsidP="004455D0">
      <w:pPr>
        <w:pStyle w:val="a9"/>
        <w:ind w:leftChars="450" w:left="108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尺寸與佈局、密封性設計、防振動與噪音控制</w:t>
      </w:r>
    </w:p>
    <w:p w14:paraId="4A0B7ED3" w14:textId="77777777" w:rsidR="004455D0" w:rsidRPr="00CF7EA4" w:rsidRDefault="004455D0" w:rsidP="004455D0">
      <w:pPr>
        <w:pStyle w:val="a9"/>
        <w:numPr>
          <w:ilvl w:val="0"/>
          <w:numId w:val="4"/>
        </w:numPr>
        <w:ind w:leftChars="225" w:left="1080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材料選擇</w:t>
      </w:r>
    </w:p>
    <w:p w14:paraId="360D3174" w14:textId="77777777" w:rsidR="004455D0" w:rsidRPr="00CF7EA4" w:rsidRDefault="004455D0" w:rsidP="004455D0">
      <w:pPr>
        <w:pStyle w:val="a9"/>
        <w:ind w:leftChars="450" w:left="108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耐腐蝕材料、</w:t>
      </w:r>
      <w:proofErr w:type="gramStart"/>
      <w:r w:rsidRPr="00CF7EA4">
        <w:rPr>
          <w:rFonts w:ascii="標楷體" w:eastAsia="標楷體" w:hAnsi="標楷體"/>
          <w:sz w:val="28"/>
          <w:szCs w:val="28"/>
        </w:rPr>
        <w:t>低放氣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材料、耐高溫材料</w:t>
      </w:r>
    </w:p>
    <w:p w14:paraId="332F0FF3" w14:textId="77777777" w:rsidR="004455D0" w:rsidRPr="00CF7EA4" w:rsidRDefault="004455D0" w:rsidP="004455D0">
      <w:pPr>
        <w:pStyle w:val="a9"/>
        <w:numPr>
          <w:ilvl w:val="0"/>
          <w:numId w:val="4"/>
        </w:numPr>
        <w:ind w:leftChars="225" w:left="1080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操作與安全要求</w:t>
      </w:r>
    </w:p>
    <w:p w14:paraId="2F83AAD4" w14:textId="77777777" w:rsidR="004455D0" w:rsidRPr="00CF7EA4" w:rsidRDefault="004455D0" w:rsidP="004455D0">
      <w:pPr>
        <w:pStyle w:val="a9"/>
        <w:ind w:leftChars="450" w:left="108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控制系統、</w:t>
      </w:r>
      <w:proofErr w:type="gramStart"/>
      <w:r w:rsidRPr="00CF7EA4">
        <w:rPr>
          <w:rFonts w:ascii="標楷體" w:eastAsia="標楷體" w:hAnsi="標楷體"/>
          <w:sz w:val="28"/>
          <w:szCs w:val="28"/>
        </w:rPr>
        <w:t>防止回油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、安全閥與保護裝置</w:t>
      </w:r>
    </w:p>
    <w:p w14:paraId="693D60C7" w14:textId="77777777" w:rsidR="004455D0" w:rsidRPr="00CF7EA4" w:rsidRDefault="004455D0" w:rsidP="004455D0">
      <w:pPr>
        <w:pStyle w:val="a9"/>
        <w:numPr>
          <w:ilvl w:val="0"/>
          <w:numId w:val="4"/>
        </w:numPr>
        <w:ind w:leftChars="225" w:left="1080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維護性與使用壽命</w:t>
      </w:r>
    </w:p>
    <w:p w14:paraId="72B6A35B" w14:textId="77777777" w:rsidR="004455D0" w:rsidRPr="00CF7EA4" w:rsidRDefault="004455D0" w:rsidP="004455D0">
      <w:pPr>
        <w:pStyle w:val="a9"/>
        <w:ind w:leftChars="450" w:left="108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易於維護設計、壽命評估與測試、清潔性</w:t>
      </w:r>
    </w:p>
    <w:p w14:paraId="63A5DDEE" w14:textId="77777777" w:rsidR="004455D0" w:rsidRPr="00CF7EA4" w:rsidRDefault="004455D0" w:rsidP="004455D0">
      <w:pPr>
        <w:pStyle w:val="a9"/>
        <w:numPr>
          <w:ilvl w:val="0"/>
          <w:numId w:val="4"/>
        </w:numPr>
        <w:ind w:leftChars="225" w:left="1080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標準與規範</w:t>
      </w:r>
    </w:p>
    <w:p w14:paraId="6D3FE7AC" w14:textId="77777777" w:rsidR="004455D0" w:rsidRPr="00CF7EA4" w:rsidRDefault="004455D0" w:rsidP="004455D0">
      <w:pPr>
        <w:pStyle w:val="a9"/>
        <w:ind w:leftChars="450" w:left="108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設計真空產生器，需遵循相關國際或國內標準規範</w:t>
      </w:r>
    </w:p>
    <w:p w14:paraId="47A7A71F" w14:textId="77777777" w:rsidR="004455D0" w:rsidRPr="00CF7EA4" w:rsidRDefault="004455D0" w:rsidP="004455D0">
      <w:pPr>
        <w:pStyle w:val="a9"/>
        <w:ind w:leftChars="450" w:left="108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如 :</w:t>
      </w:r>
      <w:r w:rsidRPr="00CF7EA4">
        <w:t xml:space="preserve"> </w:t>
      </w:r>
      <w:r w:rsidRPr="00CF7EA4">
        <w:rPr>
          <w:rFonts w:ascii="標楷體" w:eastAsia="標楷體" w:hAnsi="標楷體"/>
          <w:b/>
          <w:bCs/>
          <w:sz w:val="28"/>
          <w:szCs w:val="28"/>
        </w:rPr>
        <w:t>ISO 9001</w:t>
      </w:r>
      <w:r w:rsidRPr="00CF7EA4">
        <w:rPr>
          <w:rFonts w:ascii="標楷體" w:eastAsia="標楷體" w:hAnsi="標楷體" w:hint="eastAsia"/>
          <w:sz w:val="28"/>
          <w:szCs w:val="28"/>
        </w:rPr>
        <w:t>(</w:t>
      </w:r>
      <w:r w:rsidRPr="00CF7EA4">
        <w:rPr>
          <w:rFonts w:ascii="標楷體" w:eastAsia="標楷體" w:hAnsi="標楷體"/>
          <w:sz w:val="28"/>
          <w:szCs w:val="28"/>
        </w:rPr>
        <w:t>品質管理系統標準</w:t>
      </w:r>
      <w:r w:rsidRPr="00CF7EA4">
        <w:rPr>
          <w:rFonts w:ascii="標楷體" w:eastAsia="標楷體" w:hAnsi="標楷體" w:hint="eastAsia"/>
          <w:sz w:val="28"/>
          <w:szCs w:val="28"/>
        </w:rPr>
        <w:t>)</w:t>
      </w:r>
      <w:r w:rsidRPr="00CF7EA4">
        <w:rPr>
          <w:rFonts w:ascii="標楷體" w:eastAsia="標楷體" w:hAnsi="標楷體"/>
          <w:sz w:val="28"/>
          <w:szCs w:val="28"/>
        </w:rPr>
        <w:t xml:space="preserve"> 、</w:t>
      </w:r>
    </w:p>
    <w:p w14:paraId="05C330FF" w14:textId="77777777" w:rsidR="004455D0" w:rsidRPr="00CF7EA4" w:rsidRDefault="004455D0" w:rsidP="004455D0">
      <w:pPr>
        <w:pStyle w:val="a9"/>
        <w:ind w:leftChars="450" w:left="108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b/>
          <w:bCs/>
          <w:sz w:val="28"/>
          <w:szCs w:val="28"/>
        </w:rPr>
        <w:t>ISO 14644</w:t>
      </w:r>
      <w:r w:rsidRPr="00CF7EA4">
        <w:rPr>
          <w:rFonts w:ascii="標楷體" w:eastAsia="標楷體" w:hAnsi="標楷體" w:hint="eastAsia"/>
          <w:sz w:val="28"/>
          <w:szCs w:val="28"/>
        </w:rPr>
        <w:t>(</w:t>
      </w:r>
      <w:r w:rsidRPr="00CF7EA4">
        <w:rPr>
          <w:rFonts w:ascii="標楷體" w:eastAsia="標楷體" w:hAnsi="標楷體"/>
          <w:sz w:val="28"/>
          <w:szCs w:val="28"/>
        </w:rPr>
        <w:t>潔淨室和受控環境標準</w:t>
      </w:r>
      <w:r w:rsidRPr="00CF7EA4">
        <w:rPr>
          <w:rFonts w:ascii="標楷體" w:eastAsia="標楷體" w:hAnsi="標楷體" w:hint="eastAsia"/>
          <w:sz w:val="28"/>
          <w:szCs w:val="28"/>
        </w:rPr>
        <w:t>)</w:t>
      </w:r>
      <w:r w:rsidRPr="00CF7EA4">
        <w:rPr>
          <w:rFonts w:ascii="標楷體" w:eastAsia="標楷體" w:hAnsi="標楷體"/>
          <w:sz w:val="28"/>
          <w:szCs w:val="28"/>
        </w:rPr>
        <w:t xml:space="preserve"> 、</w:t>
      </w:r>
    </w:p>
    <w:p w14:paraId="2C3B6D39" w14:textId="77777777" w:rsidR="004455D0" w:rsidRPr="00CF7EA4" w:rsidRDefault="004455D0" w:rsidP="004455D0">
      <w:pPr>
        <w:pStyle w:val="a9"/>
        <w:ind w:leftChars="450" w:left="108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b/>
          <w:bCs/>
          <w:sz w:val="28"/>
          <w:szCs w:val="28"/>
        </w:rPr>
        <w:t>ANSI/ASME</w:t>
      </w:r>
      <w:r w:rsidRPr="00CF7EA4">
        <w:rPr>
          <w:rFonts w:ascii="標楷體" w:eastAsia="標楷體" w:hAnsi="標楷體" w:hint="eastAsia"/>
          <w:b/>
          <w:bCs/>
          <w:sz w:val="28"/>
          <w:szCs w:val="28"/>
        </w:rPr>
        <w:t>(</w:t>
      </w:r>
      <w:r w:rsidRPr="00CF7EA4">
        <w:rPr>
          <w:rFonts w:ascii="標楷體" w:eastAsia="標楷體" w:hAnsi="標楷體"/>
          <w:sz w:val="28"/>
          <w:szCs w:val="28"/>
        </w:rPr>
        <w:t>壓力容器和管道設計規範</w:t>
      </w:r>
      <w:r w:rsidRPr="00CF7EA4">
        <w:rPr>
          <w:rFonts w:ascii="標楷體" w:eastAsia="標楷體" w:hAnsi="標楷體" w:hint="eastAsia"/>
          <w:sz w:val="28"/>
          <w:szCs w:val="28"/>
        </w:rPr>
        <w:t>)</w:t>
      </w:r>
    </w:p>
    <w:p w14:paraId="7ED9DB3A" w14:textId="77777777" w:rsidR="004455D0" w:rsidRPr="00CF7EA4" w:rsidRDefault="004455D0" w:rsidP="004455D0">
      <w:pPr>
        <w:pStyle w:val="a9"/>
        <w:ind w:leftChars="450" w:left="1080"/>
        <w:rPr>
          <w:rFonts w:ascii="標楷體" w:eastAsia="標楷體" w:hAnsi="標楷體"/>
          <w:sz w:val="28"/>
          <w:szCs w:val="28"/>
        </w:rPr>
      </w:pPr>
    </w:p>
    <w:p w14:paraId="47C17AD0" w14:textId="77777777" w:rsidR="004455D0" w:rsidRDefault="004455D0" w:rsidP="004455D0">
      <w:pPr>
        <w:pStyle w:val="a9"/>
        <w:ind w:left="0"/>
        <w:rPr>
          <w:rFonts w:ascii="標楷體" w:eastAsia="標楷體" w:hAnsi="標楷體"/>
          <w:b/>
          <w:bCs/>
          <w:sz w:val="36"/>
          <w:szCs w:val="36"/>
        </w:rPr>
      </w:pPr>
    </w:p>
    <w:p w14:paraId="3593CA72" w14:textId="77777777" w:rsidR="004455D0" w:rsidRDefault="004455D0" w:rsidP="004455D0">
      <w:pPr>
        <w:pStyle w:val="a9"/>
        <w:ind w:left="0"/>
        <w:rPr>
          <w:rFonts w:ascii="標楷體" w:eastAsia="標楷體" w:hAnsi="標楷體"/>
          <w:b/>
          <w:bCs/>
          <w:sz w:val="36"/>
          <w:szCs w:val="36"/>
        </w:rPr>
      </w:pPr>
    </w:p>
    <w:p w14:paraId="491AA21B" w14:textId="77777777" w:rsidR="004455D0" w:rsidRDefault="004455D0" w:rsidP="004455D0">
      <w:pPr>
        <w:pStyle w:val="a9"/>
        <w:ind w:left="0"/>
        <w:rPr>
          <w:rFonts w:ascii="標楷體" w:eastAsia="標楷體" w:hAnsi="標楷體"/>
          <w:b/>
          <w:bCs/>
          <w:sz w:val="36"/>
          <w:szCs w:val="36"/>
        </w:rPr>
      </w:pPr>
    </w:p>
    <w:p w14:paraId="5EC497BF" w14:textId="77777777" w:rsidR="004455D0" w:rsidRDefault="004455D0" w:rsidP="004455D0">
      <w:pPr>
        <w:pStyle w:val="a9"/>
        <w:ind w:left="0"/>
        <w:rPr>
          <w:rFonts w:ascii="標楷體" w:eastAsia="標楷體" w:hAnsi="標楷體"/>
          <w:b/>
          <w:bCs/>
          <w:sz w:val="36"/>
          <w:szCs w:val="36"/>
        </w:rPr>
      </w:pPr>
    </w:p>
    <w:p w14:paraId="06BC30C4" w14:textId="1DC9B8D5" w:rsidR="004455D0" w:rsidRPr="00CF7EA4" w:rsidRDefault="004455D0" w:rsidP="004455D0">
      <w:pPr>
        <w:pStyle w:val="a9"/>
        <w:ind w:left="0"/>
        <w:rPr>
          <w:rFonts w:ascii="標楷體" w:eastAsia="標楷體" w:hAnsi="標楷體"/>
          <w:b/>
          <w:bCs/>
          <w:sz w:val="36"/>
          <w:szCs w:val="36"/>
        </w:rPr>
      </w:pPr>
      <w:r w:rsidRPr="00CF7EA4">
        <w:rPr>
          <w:rFonts w:ascii="標楷體" w:eastAsia="標楷體" w:hAnsi="標楷體" w:hint="eastAsia"/>
          <w:b/>
          <w:bCs/>
          <w:sz w:val="36"/>
          <w:szCs w:val="36"/>
        </w:rPr>
        <w:lastRenderedPageBreak/>
        <w:t>整理真空產生器設計方法</w:t>
      </w:r>
    </w:p>
    <w:p w14:paraId="7CA789DE" w14:textId="77777777" w:rsidR="004455D0" w:rsidRPr="00CF7EA4" w:rsidRDefault="004455D0" w:rsidP="004455D0">
      <w:pPr>
        <w:pStyle w:val="a9"/>
        <w:numPr>
          <w:ilvl w:val="0"/>
          <w:numId w:val="6"/>
        </w:numPr>
        <w:ind w:leftChars="219" w:left="100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明確設計需求</w:t>
      </w:r>
    </w:p>
    <w:p w14:paraId="42611278" w14:textId="77777777" w:rsidR="004455D0" w:rsidRPr="00CF7EA4" w:rsidRDefault="004455D0" w:rsidP="004455D0">
      <w:pPr>
        <w:pStyle w:val="a9"/>
        <w:ind w:leftChars="419" w:left="100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應用場景分析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性能需求確定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能源需求與效率</w:t>
      </w:r>
    </w:p>
    <w:p w14:paraId="210E5326" w14:textId="77777777" w:rsidR="004455D0" w:rsidRPr="00CF7EA4" w:rsidRDefault="004455D0" w:rsidP="004455D0">
      <w:pPr>
        <w:pStyle w:val="a9"/>
        <w:numPr>
          <w:ilvl w:val="0"/>
          <w:numId w:val="6"/>
        </w:numPr>
        <w:ind w:leftChars="219" w:left="100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類型選擇</w:t>
      </w:r>
    </w:p>
    <w:p w14:paraId="3D988C35" w14:textId="77777777" w:rsidR="004455D0" w:rsidRPr="00CF7EA4" w:rsidRDefault="004455D0" w:rsidP="004455D0">
      <w:pPr>
        <w:pStyle w:val="a9"/>
        <w:ind w:leftChars="419" w:left="100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機械泵</w:t>
      </w:r>
      <w:r w:rsidRPr="00CF7EA4">
        <w:rPr>
          <w:rFonts w:ascii="標楷體" w:eastAsia="標楷體" w:hAnsi="標楷體"/>
          <w:sz w:val="28"/>
          <w:szCs w:val="28"/>
        </w:rPr>
        <w:t>、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液環泵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擴散泵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渦輪分子泵</w:t>
      </w:r>
      <w:r w:rsidRPr="00CF7EA4">
        <w:rPr>
          <w:rFonts w:ascii="標楷體" w:eastAsia="標楷體" w:hAnsi="標楷體"/>
          <w:sz w:val="28"/>
          <w:szCs w:val="28"/>
        </w:rPr>
        <w:t>、</w:t>
      </w:r>
    </w:p>
    <w:p w14:paraId="204797F6" w14:textId="77777777" w:rsidR="004455D0" w:rsidRPr="00CF7EA4" w:rsidRDefault="004455D0" w:rsidP="004455D0">
      <w:pPr>
        <w:pStyle w:val="a9"/>
        <w:ind w:leftChars="419" w:left="100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電動真空發生器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吸附泵</w:t>
      </w:r>
    </w:p>
    <w:p w14:paraId="759D6F83" w14:textId="77777777" w:rsidR="004455D0" w:rsidRPr="00CF7EA4" w:rsidRDefault="004455D0" w:rsidP="004455D0">
      <w:pPr>
        <w:pStyle w:val="a9"/>
        <w:numPr>
          <w:ilvl w:val="0"/>
          <w:numId w:val="6"/>
        </w:numPr>
        <w:ind w:leftChars="219" w:left="100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結構設計</w:t>
      </w:r>
    </w:p>
    <w:p w14:paraId="33CBE8CE" w14:textId="77777777" w:rsidR="004455D0" w:rsidRPr="00CF7EA4" w:rsidRDefault="004455D0" w:rsidP="004455D0">
      <w:pPr>
        <w:pStyle w:val="a9"/>
        <w:ind w:leftChars="419" w:left="100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密封性設計</w:t>
      </w:r>
      <w:r w:rsidRPr="00CF7EA4">
        <w:rPr>
          <w:rFonts w:ascii="標楷體" w:eastAsia="標楷體" w:hAnsi="標楷體"/>
          <w:sz w:val="28"/>
          <w:szCs w:val="28"/>
        </w:rPr>
        <w:t>、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減振與</w:t>
      </w:r>
      <w:proofErr w:type="gramEnd"/>
      <w:r w:rsidRPr="00CF7EA4">
        <w:rPr>
          <w:rFonts w:ascii="標楷體" w:eastAsia="標楷體" w:hAnsi="標楷體" w:hint="eastAsia"/>
          <w:sz w:val="28"/>
          <w:szCs w:val="28"/>
        </w:rPr>
        <w:t>降噪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尺寸與佈局優化</w:t>
      </w:r>
    </w:p>
    <w:p w14:paraId="30AEF630" w14:textId="77777777" w:rsidR="004455D0" w:rsidRPr="00CF7EA4" w:rsidRDefault="004455D0" w:rsidP="004455D0">
      <w:pPr>
        <w:pStyle w:val="a9"/>
        <w:numPr>
          <w:ilvl w:val="0"/>
          <w:numId w:val="6"/>
        </w:numPr>
        <w:ind w:leftChars="219" w:left="100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材料選擇</w:t>
      </w:r>
    </w:p>
    <w:p w14:paraId="432750A0" w14:textId="77777777" w:rsidR="004455D0" w:rsidRPr="00CF7EA4" w:rsidRDefault="004455D0" w:rsidP="004455D0">
      <w:pPr>
        <w:pStyle w:val="a9"/>
        <w:ind w:leftChars="419" w:left="100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耐腐蝕材料、</w:t>
      </w:r>
      <w:proofErr w:type="gramStart"/>
      <w:r w:rsidRPr="00CF7EA4">
        <w:rPr>
          <w:rFonts w:ascii="標楷體" w:eastAsia="標楷體" w:hAnsi="標楷體"/>
          <w:sz w:val="28"/>
          <w:szCs w:val="28"/>
        </w:rPr>
        <w:t>低放氣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材料、耐高溫材料</w:t>
      </w:r>
    </w:p>
    <w:p w14:paraId="564CE503" w14:textId="77777777" w:rsidR="004455D0" w:rsidRPr="00CF7EA4" w:rsidRDefault="004455D0" w:rsidP="004455D0">
      <w:pPr>
        <w:pStyle w:val="a9"/>
        <w:numPr>
          <w:ilvl w:val="0"/>
          <w:numId w:val="6"/>
        </w:numPr>
        <w:ind w:leftChars="219" w:left="100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操作與控制系統</w:t>
      </w:r>
    </w:p>
    <w:p w14:paraId="5EFA8A97" w14:textId="77777777" w:rsidR="004455D0" w:rsidRPr="00CF7EA4" w:rsidRDefault="004455D0" w:rsidP="004455D0">
      <w:pPr>
        <w:pStyle w:val="a9"/>
        <w:ind w:leftChars="419" w:left="100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智能控制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保護機制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冷卻系統</w:t>
      </w:r>
    </w:p>
    <w:p w14:paraId="4CA3AF47" w14:textId="77777777" w:rsidR="004455D0" w:rsidRPr="00CF7EA4" w:rsidRDefault="004455D0" w:rsidP="004455D0">
      <w:pPr>
        <w:pStyle w:val="a9"/>
        <w:numPr>
          <w:ilvl w:val="0"/>
          <w:numId w:val="6"/>
        </w:numPr>
        <w:ind w:leftChars="219" w:left="100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測試與評估</w:t>
      </w:r>
    </w:p>
    <w:p w14:paraId="3E880A43" w14:textId="77777777" w:rsidR="004455D0" w:rsidRPr="00CF7EA4" w:rsidRDefault="004455D0" w:rsidP="004455D0">
      <w:pPr>
        <w:pStyle w:val="a9"/>
        <w:ind w:leftChars="419" w:left="100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性能測試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氣密性測試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壽命測試</w:t>
      </w:r>
    </w:p>
    <w:p w14:paraId="13B21BF0" w14:textId="77777777" w:rsidR="004455D0" w:rsidRPr="004455D0" w:rsidRDefault="004455D0" w:rsidP="004455D0">
      <w:pPr>
        <w:rPr>
          <w:rFonts w:ascii="標楷體" w:eastAsia="標楷體" w:hAnsi="標楷體"/>
          <w:sz w:val="32"/>
          <w:szCs w:val="32"/>
        </w:rPr>
      </w:pPr>
    </w:p>
    <w:p w14:paraId="667DE8D6" w14:textId="40BCB3E7" w:rsidR="006E5751" w:rsidRDefault="004455D0" w:rsidP="004455D0">
      <w:pPr>
        <w:pStyle w:val="a9"/>
        <w:ind w:left="1005"/>
        <w:rPr>
          <w:rFonts w:ascii="標楷體" w:eastAsia="標楷體" w:hAnsi="標楷體"/>
          <w:b/>
          <w:bCs/>
          <w:sz w:val="36"/>
          <w:szCs w:val="36"/>
        </w:rPr>
      </w:pPr>
      <w:r w:rsidRPr="00CF7EA4">
        <w:rPr>
          <w:rFonts w:ascii="標楷體" w:eastAsia="標楷體" w:hAnsi="標楷體" w:hint="eastAsia"/>
          <w:b/>
          <w:bCs/>
          <w:sz w:val="36"/>
          <w:szCs w:val="36"/>
        </w:rPr>
        <w:t>依據原理與工件大小之零組件設計圖</w:t>
      </w:r>
    </w:p>
    <w:p w14:paraId="4E364667" w14:textId="77777777" w:rsidR="004455D0" w:rsidRDefault="004455D0" w:rsidP="004455D0">
      <w:pPr>
        <w:pStyle w:val="a9"/>
        <w:ind w:left="1005"/>
        <w:rPr>
          <w:rFonts w:ascii="標楷體" w:eastAsia="標楷體" w:hAnsi="標楷體"/>
          <w:b/>
          <w:bCs/>
          <w:sz w:val="36"/>
          <w:szCs w:val="36"/>
        </w:rPr>
      </w:pPr>
    </w:p>
    <w:p w14:paraId="3995B2AA" w14:textId="77777777" w:rsidR="004455D0" w:rsidRDefault="004455D0" w:rsidP="004455D0">
      <w:pPr>
        <w:pStyle w:val="a9"/>
        <w:ind w:left="1005"/>
        <w:rPr>
          <w:rFonts w:ascii="標楷體" w:eastAsia="標楷體" w:hAnsi="標楷體"/>
          <w:b/>
          <w:bCs/>
          <w:sz w:val="36"/>
          <w:szCs w:val="36"/>
        </w:rPr>
      </w:pPr>
    </w:p>
    <w:p w14:paraId="2D6C6C44" w14:textId="77777777" w:rsidR="004455D0" w:rsidRDefault="004455D0" w:rsidP="004455D0">
      <w:pPr>
        <w:pStyle w:val="a9"/>
        <w:ind w:left="1005"/>
        <w:rPr>
          <w:rFonts w:ascii="標楷體" w:eastAsia="標楷體" w:hAnsi="標楷體"/>
          <w:b/>
          <w:bCs/>
          <w:sz w:val="36"/>
          <w:szCs w:val="36"/>
        </w:rPr>
      </w:pPr>
    </w:p>
    <w:p w14:paraId="12576A7E" w14:textId="3E9D22CA" w:rsidR="004455D0" w:rsidRPr="004455D0" w:rsidRDefault="004455D0" w:rsidP="004455D0">
      <w:pPr>
        <w:pStyle w:val="a9"/>
        <w:ind w:left="1005"/>
        <w:rPr>
          <w:rFonts w:ascii="標楷體" w:eastAsia="標楷體" w:hAnsi="標楷體"/>
          <w:b/>
          <w:bCs/>
          <w:sz w:val="36"/>
          <w:szCs w:val="36"/>
        </w:rPr>
      </w:pPr>
      <w:r w:rsidRPr="00CF7EA4">
        <w:rPr>
          <w:rFonts w:ascii="標楷體" w:eastAsia="標楷體" w:hAnsi="標楷體" w:hint="eastAsia"/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2D4C7002" wp14:editId="0ACCC53B">
            <wp:extent cx="5274310" cy="2223770"/>
            <wp:effectExtent l="0" t="0" r="2540" b="5080"/>
            <wp:docPr id="1293554574" name="圖片 1" descr="一張含有 螢幕擷取畫面, 圖表, 時鐘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54574" name="圖片 1" descr="一張含有 螢幕擷取畫面, 圖表, 時鐘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CC30" w14:textId="2231AFEE" w:rsidR="00C622F8" w:rsidRPr="004455D0" w:rsidRDefault="006E5751" w:rsidP="004455D0">
      <w:pPr>
        <w:pStyle w:val="a9"/>
        <w:numPr>
          <w:ilvl w:val="0"/>
          <w:numId w:val="1"/>
        </w:numPr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原方</w:t>
      </w:r>
    </w:p>
    <w:p w14:paraId="624F8018" w14:textId="089C1653" w:rsidR="00B33034" w:rsidRPr="00CF7EA4" w:rsidRDefault="00D50E8A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/>
          <w:noProof/>
          <w:sz w:val="40"/>
          <w:szCs w:val="40"/>
          <w14:ligatures w14:val="standardContextual"/>
        </w:rPr>
        <w:drawing>
          <wp:inline distT="0" distB="0" distL="0" distR="0" wp14:anchorId="3D43CBCC" wp14:editId="44001BC3">
            <wp:extent cx="2193493" cy="2923953"/>
            <wp:effectExtent l="0" t="0" r="0" b="0"/>
            <wp:docPr id="1225913917" name="圖片 1" descr="一張含有 箱子, 室內, 地板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13917" name="圖片 1" descr="一張含有 箱子, 室內, 地板, 設計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01132" cy="29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EA4">
        <w:rPr>
          <w:rFonts w:ascii="標楷體" w:eastAsia="標楷體" w:hAnsi="標楷體"/>
          <w:noProof/>
          <w:sz w:val="40"/>
          <w:szCs w:val="40"/>
          <w14:ligatures w14:val="standardContextual"/>
        </w:rPr>
        <w:drawing>
          <wp:inline distT="0" distB="0" distL="0" distR="0" wp14:anchorId="6711144A" wp14:editId="37654B22">
            <wp:extent cx="2205813" cy="2940377"/>
            <wp:effectExtent l="0" t="0" r="4445" b="0"/>
            <wp:docPr id="792840432" name="圖片 2" descr="一張含有 地板, 室內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40432" name="圖片 2" descr="一張含有 地板, 室內, 設計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587" cy="295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F3AB" w14:textId="77777777" w:rsidR="00B33034" w:rsidRPr="00CF7EA4" w:rsidRDefault="00B33034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</w:p>
    <w:p w14:paraId="69D72460" w14:textId="77777777" w:rsidR="00B33034" w:rsidRPr="00CF7EA4" w:rsidRDefault="00B33034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</w:p>
    <w:p w14:paraId="74F92CE1" w14:textId="77777777" w:rsidR="00B33034" w:rsidRDefault="00B33034" w:rsidP="006B66EC">
      <w:pPr>
        <w:rPr>
          <w:rFonts w:ascii="標楷體" w:eastAsia="標楷體" w:hAnsi="標楷體"/>
          <w:sz w:val="40"/>
          <w:szCs w:val="40"/>
        </w:rPr>
      </w:pPr>
    </w:p>
    <w:p w14:paraId="439A83C8" w14:textId="77777777" w:rsidR="00C94380" w:rsidRDefault="00C94380" w:rsidP="006B66EC">
      <w:pPr>
        <w:rPr>
          <w:rFonts w:ascii="標楷體" w:eastAsia="標楷體" w:hAnsi="標楷體"/>
          <w:sz w:val="40"/>
          <w:szCs w:val="40"/>
        </w:rPr>
      </w:pPr>
    </w:p>
    <w:p w14:paraId="35E28157" w14:textId="77777777" w:rsidR="00C94380" w:rsidRDefault="00C94380" w:rsidP="006B66EC">
      <w:pPr>
        <w:rPr>
          <w:rFonts w:ascii="標楷體" w:eastAsia="標楷體" w:hAnsi="標楷體"/>
          <w:sz w:val="40"/>
          <w:szCs w:val="40"/>
        </w:rPr>
      </w:pPr>
    </w:p>
    <w:p w14:paraId="1065DCF2" w14:textId="77777777" w:rsidR="00C94380" w:rsidRPr="00CF7EA4" w:rsidRDefault="00C94380" w:rsidP="006B66EC">
      <w:pPr>
        <w:rPr>
          <w:rFonts w:ascii="標楷體" w:eastAsia="標楷體" w:hAnsi="標楷體"/>
          <w:sz w:val="40"/>
          <w:szCs w:val="40"/>
        </w:rPr>
      </w:pPr>
    </w:p>
    <w:p w14:paraId="40BC47EC" w14:textId="22E50D10" w:rsidR="00B33034" w:rsidRPr="00CF7EA4" w:rsidRDefault="006E5751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lastRenderedPageBreak/>
        <w:t>主題二 環境量測與控制裝置機械設計</w:t>
      </w:r>
    </w:p>
    <w:p w14:paraId="62581FEE" w14:textId="2ED9E8DC" w:rsidR="00B33034" w:rsidRPr="004455D0" w:rsidRDefault="00C94D06" w:rsidP="004455D0">
      <w:pPr>
        <w:rPr>
          <w:rFonts w:ascii="標楷體" w:eastAsia="標楷體" w:hAnsi="標楷體"/>
          <w:b/>
          <w:bCs/>
          <w:sz w:val="36"/>
          <w:szCs w:val="36"/>
        </w:rPr>
      </w:pPr>
      <w:r w:rsidRPr="004455D0">
        <w:rPr>
          <w:rFonts w:ascii="標楷體" w:eastAsia="標楷體" w:hAnsi="標楷體" w:hint="eastAsia"/>
          <w:b/>
          <w:bCs/>
          <w:sz w:val="36"/>
          <w:szCs w:val="36"/>
        </w:rPr>
        <w:t>整理散熱器設計與要求規範</w:t>
      </w:r>
    </w:p>
    <w:p w14:paraId="54CC6882" w14:textId="6236B094" w:rsidR="00ED71DE" w:rsidRPr="00CF7EA4" w:rsidRDefault="00ED71DE" w:rsidP="004455D0">
      <w:pPr>
        <w:pStyle w:val="a9"/>
        <w:numPr>
          <w:ilvl w:val="0"/>
          <w:numId w:val="7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設計需求分析</w:t>
      </w:r>
    </w:p>
    <w:p w14:paraId="412FEAE6" w14:textId="34F547D7" w:rsidR="00972E88" w:rsidRPr="00CF7EA4" w:rsidRDefault="00826A44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應用場景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性能指標(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熱阻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散熱效率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環境溫度)</w:t>
      </w:r>
    </w:p>
    <w:p w14:paraId="705F7BE4" w14:textId="52F95F7C" w:rsidR="00972E88" w:rsidRPr="00CF7EA4" w:rsidRDefault="00972E88" w:rsidP="004455D0">
      <w:pPr>
        <w:pStyle w:val="a9"/>
        <w:numPr>
          <w:ilvl w:val="0"/>
          <w:numId w:val="7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結構設計</w:t>
      </w:r>
    </w:p>
    <w:p w14:paraId="4A89AA74" w14:textId="52A16D1C" w:rsidR="00826A44" w:rsidRPr="00CF7EA4" w:rsidRDefault="00826A44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散熱結構類型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設計原則</w:t>
      </w:r>
    </w:p>
    <w:p w14:paraId="28AF7DFF" w14:textId="79E0AC1C" w:rsidR="00ED71DE" w:rsidRPr="00CF7EA4" w:rsidRDefault="00ED71DE" w:rsidP="004455D0">
      <w:pPr>
        <w:pStyle w:val="a9"/>
        <w:numPr>
          <w:ilvl w:val="0"/>
          <w:numId w:val="7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材料選擇</w:t>
      </w:r>
    </w:p>
    <w:p w14:paraId="12437741" w14:textId="77777777" w:rsidR="00826A44" w:rsidRPr="00CF7EA4" w:rsidRDefault="00826A44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鋁（Aluminum）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銅（Copper）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複合材料</w:t>
      </w:r>
      <w:r w:rsidRPr="00CF7EA4">
        <w:rPr>
          <w:rFonts w:ascii="標楷體" w:eastAsia="標楷體" w:hAnsi="標楷體"/>
          <w:sz w:val="28"/>
          <w:szCs w:val="28"/>
        </w:rPr>
        <w:t>、</w:t>
      </w:r>
    </w:p>
    <w:p w14:paraId="2067BAAA" w14:textId="5B060D92" w:rsidR="00826A44" w:rsidRPr="00CF7EA4" w:rsidRDefault="00826A44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塗層與處理</w:t>
      </w:r>
    </w:p>
    <w:p w14:paraId="611E16B9" w14:textId="7A1CAE29" w:rsidR="00ED71DE" w:rsidRPr="00CF7EA4" w:rsidRDefault="00ED71DE" w:rsidP="004455D0">
      <w:pPr>
        <w:pStyle w:val="a9"/>
        <w:numPr>
          <w:ilvl w:val="0"/>
          <w:numId w:val="7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散熱模組設計</w:t>
      </w:r>
    </w:p>
    <w:p w14:paraId="3597429D" w14:textId="0D8A8684" w:rsidR="00826A44" w:rsidRPr="00CF7EA4" w:rsidRDefault="00826A44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風冷設計</w:t>
      </w:r>
      <w:r w:rsidRPr="00CF7EA4">
        <w:rPr>
          <w:rFonts w:ascii="標楷體" w:eastAsia="標楷體" w:hAnsi="標楷體"/>
          <w:sz w:val="28"/>
          <w:szCs w:val="28"/>
        </w:rPr>
        <w:t>、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液冷設計</w:t>
      </w:r>
      <w:proofErr w:type="gramEnd"/>
    </w:p>
    <w:p w14:paraId="2413C725" w14:textId="7B244D22" w:rsidR="00ED71DE" w:rsidRPr="00CF7EA4" w:rsidRDefault="00ED71DE" w:rsidP="004455D0">
      <w:pPr>
        <w:pStyle w:val="a9"/>
        <w:numPr>
          <w:ilvl w:val="0"/>
          <w:numId w:val="7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散熱性能測試</w:t>
      </w:r>
    </w:p>
    <w:p w14:paraId="562D37D9" w14:textId="77777777" w:rsidR="00826A44" w:rsidRPr="00CF7EA4" w:rsidRDefault="00826A44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模擬與分析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實驗測試(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熱阻測試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、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溫升測試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、</w:t>
      </w:r>
    </w:p>
    <w:p w14:paraId="490B6759" w14:textId="7139EC5A" w:rsidR="00826A44" w:rsidRPr="00CF7EA4" w:rsidRDefault="00826A44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風洞測試)</w:t>
      </w:r>
    </w:p>
    <w:p w14:paraId="1D8BF619" w14:textId="5D1F6E39" w:rsidR="00D50E8A" w:rsidRPr="00CF7EA4" w:rsidRDefault="00ED71DE" w:rsidP="004455D0">
      <w:pPr>
        <w:pStyle w:val="a9"/>
        <w:numPr>
          <w:ilvl w:val="0"/>
          <w:numId w:val="7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標準與規範</w:t>
      </w:r>
    </w:p>
    <w:p w14:paraId="588B185C" w14:textId="77777777" w:rsidR="00D50E8A" w:rsidRPr="00CF7EA4" w:rsidRDefault="00D50E8A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國際標準(</w:t>
      </w:r>
      <w:r w:rsidRPr="00CF7EA4">
        <w:rPr>
          <w:rFonts w:ascii="標楷體" w:eastAsia="標楷體" w:hAnsi="標楷體"/>
          <w:sz w:val="28"/>
          <w:szCs w:val="28"/>
        </w:rPr>
        <w:t>ISO 14001、IEC 60068、RoHS</w:t>
      </w:r>
      <w:r w:rsidRPr="00CF7EA4">
        <w:rPr>
          <w:rFonts w:ascii="標楷體" w:eastAsia="標楷體" w:hAnsi="標楷體" w:hint="eastAsia"/>
          <w:sz w:val="28"/>
          <w:szCs w:val="28"/>
        </w:rPr>
        <w:t>)</w:t>
      </w:r>
      <w:r w:rsidRPr="00CF7EA4">
        <w:rPr>
          <w:rFonts w:ascii="標楷體" w:eastAsia="標楷體" w:hAnsi="標楷體"/>
          <w:sz w:val="28"/>
          <w:szCs w:val="28"/>
        </w:rPr>
        <w:t xml:space="preserve"> 、</w:t>
      </w:r>
    </w:p>
    <w:p w14:paraId="6B325856" w14:textId="77777777" w:rsidR="00D50E8A" w:rsidRPr="00CF7EA4" w:rsidRDefault="00D50E8A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設計規範(安全性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可靠性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維護性)</w:t>
      </w:r>
    </w:p>
    <w:p w14:paraId="0393F3AC" w14:textId="4D02C1C3" w:rsidR="00D50E8A" w:rsidRPr="00CF7EA4" w:rsidRDefault="00D50E8A" w:rsidP="004455D0">
      <w:pPr>
        <w:pStyle w:val="a9"/>
        <w:numPr>
          <w:ilvl w:val="0"/>
          <w:numId w:val="7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維護與升級考量</w:t>
      </w:r>
    </w:p>
    <w:p w14:paraId="6D57C11A" w14:textId="22235AF3" w:rsidR="00D50E8A" w:rsidRPr="00CF7EA4" w:rsidRDefault="00D50E8A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模組化設計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防塵措施</w:t>
      </w:r>
      <w:r w:rsidRPr="00CF7EA4">
        <w:rPr>
          <w:rFonts w:ascii="標楷體" w:eastAsia="標楷體" w:hAnsi="標楷體"/>
          <w:sz w:val="28"/>
          <w:szCs w:val="28"/>
        </w:rPr>
        <w:t>、</w:t>
      </w:r>
      <w:r w:rsidRPr="00CF7EA4">
        <w:rPr>
          <w:rFonts w:ascii="標楷體" w:eastAsia="標楷體" w:hAnsi="標楷體" w:hint="eastAsia"/>
          <w:sz w:val="28"/>
          <w:szCs w:val="28"/>
        </w:rPr>
        <w:t>壽命延長</w:t>
      </w:r>
    </w:p>
    <w:p w14:paraId="3DEDA4F7" w14:textId="0ADC6FE3" w:rsidR="00C94D06" w:rsidRPr="00CF7EA4" w:rsidRDefault="00C94D06" w:rsidP="004455D0">
      <w:pPr>
        <w:pStyle w:val="a9"/>
        <w:ind w:leftChars="-381" w:left="-914"/>
        <w:rPr>
          <w:rFonts w:ascii="標楷體" w:eastAsia="標楷體" w:hAnsi="標楷體"/>
          <w:b/>
          <w:bCs/>
          <w:sz w:val="40"/>
          <w:szCs w:val="40"/>
        </w:rPr>
      </w:pPr>
      <w:r w:rsidRPr="00CF7EA4">
        <w:rPr>
          <w:rFonts w:ascii="標楷體" w:eastAsia="標楷體" w:hAnsi="標楷體" w:hint="eastAsia"/>
          <w:b/>
          <w:bCs/>
          <w:sz w:val="40"/>
          <w:szCs w:val="40"/>
        </w:rPr>
        <w:lastRenderedPageBreak/>
        <w:t>整理散熱器設計方法</w:t>
      </w:r>
    </w:p>
    <w:p w14:paraId="325D9DDC" w14:textId="7DE23F21" w:rsidR="00D50E8A" w:rsidRPr="00CF7EA4" w:rsidRDefault="00620DE8" w:rsidP="004455D0">
      <w:pPr>
        <w:pStyle w:val="a9"/>
        <w:numPr>
          <w:ilvl w:val="0"/>
          <w:numId w:val="8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確定設定需求</w:t>
      </w:r>
    </w:p>
    <w:p w14:paraId="1D003C1C" w14:textId="77777777" w:rsidR="00620DE8" w:rsidRPr="00CF7EA4" w:rsidRDefault="00620DE8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散熱目標、應用場景、材質與成本、</w:t>
      </w:r>
    </w:p>
    <w:p w14:paraId="3EC211A9" w14:textId="65F5AD24" w:rsidR="00620DE8" w:rsidRPr="00CF7EA4" w:rsidRDefault="00620DE8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產品外觀及安裝方式</w:t>
      </w:r>
    </w:p>
    <w:p w14:paraId="7C075AD2" w14:textId="54E0449A" w:rsidR="00620DE8" w:rsidRPr="00CF7EA4" w:rsidRDefault="00620DE8" w:rsidP="004455D0">
      <w:pPr>
        <w:pStyle w:val="a9"/>
        <w:numPr>
          <w:ilvl w:val="0"/>
          <w:numId w:val="8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設計選型</w:t>
      </w:r>
    </w:p>
    <w:p w14:paraId="2ABE9C94" w14:textId="4BCE4D6E" w:rsidR="00620DE8" w:rsidRPr="00CF7EA4" w:rsidRDefault="009042C0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散熱方式</w:t>
      </w:r>
      <w:r w:rsidRPr="00CF7EA4">
        <w:rPr>
          <w:rFonts w:ascii="標楷體" w:eastAsia="標楷體" w:hAnsi="標楷體" w:hint="eastAsia"/>
          <w:sz w:val="28"/>
          <w:szCs w:val="28"/>
        </w:rPr>
        <w:t>(</w:t>
      </w:r>
      <w:r w:rsidRPr="00CF7EA4">
        <w:rPr>
          <w:rFonts w:ascii="標楷體" w:eastAsia="標楷體" w:hAnsi="標楷體"/>
          <w:sz w:val="28"/>
          <w:szCs w:val="28"/>
        </w:rPr>
        <w:t>自然對流、強制對流、</w:t>
      </w:r>
      <w:proofErr w:type="gramStart"/>
      <w:r w:rsidRPr="00CF7EA4">
        <w:rPr>
          <w:rFonts w:ascii="標楷體" w:eastAsia="標楷體" w:hAnsi="標楷體"/>
          <w:sz w:val="28"/>
          <w:szCs w:val="28"/>
        </w:rPr>
        <w:t>液冷或熱管</w:t>
      </w:r>
      <w:proofErr w:type="gramEnd"/>
      <w:r w:rsidRPr="00CF7EA4">
        <w:rPr>
          <w:rFonts w:ascii="標楷體" w:eastAsia="標楷體" w:hAnsi="標楷體"/>
          <w:sz w:val="28"/>
          <w:szCs w:val="28"/>
        </w:rPr>
        <w:t>輔助</w:t>
      </w:r>
      <w:r w:rsidRPr="00CF7EA4">
        <w:rPr>
          <w:rFonts w:ascii="標楷體" w:eastAsia="標楷體" w:hAnsi="標楷體" w:hint="eastAsia"/>
          <w:sz w:val="28"/>
          <w:szCs w:val="28"/>
        </w:rPr>
        <w:t>)</w:t>
      </w:r>
      <w:r w:rsidRPr="00CF7EA4">
        <w:rPr>
          <w:rFonts w:ascii="標楷體" w:eastAsia="標楷體" w:hAnsi="標楷體"/>
          <w:sz w:val="28"/>
          <w:szCs w:val="28"/>
        </w:rPr>
        <w:t xml:space="preserve"> 、結構設計</w:t>
      </w:r>
    </w:p>
    <w:p w14:paraId="68B585A2" w14:textId="7BD66C92" w:rsidR="00620DE8" w:rsidRPr="00CF7EA4" w:rsidRDefault="00620DE8" w:rsidP="004455D0">
      <w:pPr>
        <w:pStyle w:val="a9"/>
        <w:numPr>
          <w:ilvl w:val="0"/>
          <w:numId w:val="8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熱分析與模擬</w:t>
      </w:r>
    </w:p>
    <w:p w14:paraId="5F680266" w14:textId="62BC93EA" w:rsidR="009042C0" w:rsidRPr="00CF7EA4" w:rsidRDefault="009042C0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使用熱分析軟體模擬、性能驗證、優化設計</w:t>
      </w:r>
    </w:p>
    <w:p w14:paraId="02A80B69" w14:textId="592700A6" w:rsidR="00620DE8" w:rsidRPr="00CF7EA4" w:rsidRDefault="00620DE8" w:rsidP="004455D0">
      <w:pPr>
        <w:pStyle w:val="a9"/>
        <w:numPr>
          <w:ilvl w:val="0"/>
          <w:numId w:val="8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材料選擇</w:t>
      </w:r>
    </w:p>
    <w:p w14:paraId="03C5450F" w14:textId="5D41962B" w:rsidR="009042C0" w:rsidRPr="00CF7EA4" w:rsidRDefault="009042C0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導熱性能、重量與成本、表面處理</w:t>
      </w:r>
    </w:p>
    <w:p w14:paraId="788D2FEE" w14:textId="027990DD" w:rsidR="00620DE8" w:rsidRPr="00CF7EA4" w:rsidRDefault="00620DE8" w:rsidP="004455D0">
      <w:pPr>
        <w:pStyle w:val="a9"/>
        <w:numPr>
          <w:ilvl w:val="0"/>
          <w:numId w:val="8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試製與測試</w:t>
      </w:r>
    </w:p>
    <w:p w14:paraId="5D70FAAD" w14:textId="1F7BEBA8" w:rsidR="009042C0" w:rsidRPr="00CF7EA4" w:rsidRDefault="0032670C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確定適合的加工工藝</w:t>
      </w:r>
      <w:r w:rsidRPr="00CF7EA4">
        <w:rPr>
          <w:rFonts w:ascii="標楷體" w:eastAsia="標楷體" w:hAnsi="標楷體" w:hint="eastAsia"/>
          <w:sz w:val="28"/>
          <w:szCs w:val="28"/>
        </w:rPr>
        <w:t>(</w:t>
      </w:r>
      <w:r w:rsidRPr="00CF7EA4">
        <w:rPr>
          <w:rFonts w:ascii="標楷體" w:eastAsia="標楷體" w:hAnsi="標楷體"/>
          <w:sz w:val="28"/>
          <w:szCs w:val="28"/>
        </w:rPr>
        <w:t>如擠壓、鑄造、CNC加工或焊接</w:t>
      </w:r>
      <w:r w:rsidRPr="00CF7EA4">
        <w:rPr>
          <w:rFonts w:ascii="標楷體" w:eastAsia="標楷體" w:hAnsi="標楷體" w:hint="eastAsia"/>
          <w:sz w:val="28"/>
          <w:szCs w:val="28"/>
        </w:rPr>
        <w:t>)</w:t>
      </w:r>
      <w:r w:rsidRPr="00CF7EA4">
        <w:rPr>
          <w:rFonts w:ascii="標楷體" w:eastAsia="標楷體" w:hAnsi="標楷體"/>
          <w:sz w:val="28"/>
          <w:szCs w:val="28"/>
        </w:rPr>
        <w:t>、測試產品的熱性</w:t>
      </w:r>
      <w:r w:rsidRPr="00CF7EA4">
        <w:rPr>
          <w:rFonts w:ascii="標楷體" w:eastAsia="標楷體" w:hAnsi="標楷體" w:hint="eastAsia"/>
          <w:sz w:val="28"/>
          <w:szCs w:val="28"/>
        </w:rPr>
        <w:t>能</w:t>
      </w:r>
      <w:r w:rsidR="00D81DE8" w:rsidRPr="00CF7EA4">
        <w:rPr>
          <w:rFonts w:ascii="標楷體" w:eastAsia="標楷體" w:hAnsi="標楷體" w:hint="eastAsia"/>
          <w:sz w:val="28"/>
          <w:szCs w:val="28"/>
        </w:rPr>
        <w:t>(</w:t>
      </w:r>
      <w:proofErr w:type="gramStart"/>
      <w:r w:rsidR="00D81DE8" w:rsidRPr="00CF7EA4">
        <w:rPr>
          <w:rFonts w:ascii="標楷體" w:eastAsia="標楷體" w:hAnsi="標楷體" w:hint="eastAsia"/>
          <w:sz w:val="28"/>
          <w:szCs w:val="28"/>
        </w:rPr>
        <w:t>如</w:t>
      </w:r>
      <w:r w:rsidR="00D81DE8" w:rsidRPr="00CF7EA4">
        <w:rPr>
          <w:rFonts w:ascii="標楷體" w:eastAsia="標楷體" w:hAnsi="標楷體"/>
          <w:sz w:val="28"/>
          <w:szCs w:val="28"/>
        </w:rPr>
        <w:t>熱阻</w:t>
      </w:r>
      <w:proofErr w:type="gramEnd"/>
      <w:r w:rsidR="00D81DE8" w:rsidRPr="00CF7EA4">
        <w:rPr>
          <w:rFonts w:ascii="標楷體" w:eastAsia="標楷體" w:hAnsi="標楷體"/>
          <w:sz w:val="28"/>
          <w:szCs w:val="28"/>
        </w:rPr>
        <w:t>、散熱效率和熱均勻性</w:t>
      </w:r>
      <w:r w:rsidR="00D81DE8" w:rsidRPr="00CF7EA4">
        <w:rPr>
          <w:rFonts w:ascii="標楷體" w:eastAsia="標楷體" w:hAnsi="標楷體" w:hint="eastAsia"/>
          <w:sz w:val="28"/>
          <w:szCs w:val="28"/>
        </w:rPr>
        <w:t>)</w:t>
      </w:r>
      <w:r w:rsidRPr="00CF7EA4">
        <w:rPr>
          <w:rFonts w:ascii="標楷體" w:eastAsia="標楷體" w:hAnsi="標楷體"/>
          <w:sz w:val="28"/>
          <w:szCs w:val="28"/>
        </w:rPr>
        <w:t>、調整</w:t>
      </w:r>
      <w:r w:rsidRPr="00CF7EA4">
        <w:rPr>
          <w:rFonts w:ascii="標楷體" w:eastAsia="標楷體" w:hAnsi="標楷體" w:hint="eastAsia"/>
          <w:sz w:val="28"/>
          <w:szCs w:val="28"/>
        </w:rPr>
        <w:t>與</w:t>
      </w:r>
      <w:r w:rsidRPr="00CF7EA4">
        <w:rPr>
          <w:rFonts w:ascii="標楷體" w:eastAsia="標楷體" w:hAnsi="標楷體"/>
          <w:sz w:val="28"/>
          <w:szCs w:val="28"/>
        </w:rPr>
        <w:t>改進</w:t>
      </w:r>
    </w:p>
    <w:p w14:paraId="37D54BD8" w14:textId="680CC829" w:rsidR="00620DE8" w:rsidRPr="00CF7EA4" w:rsidRDefault="00620DE8" w:rsidP="004455D0">
      <w:pPr>
        <w:pStyle w:val="a9"/>
        <w:numPr>
          <w:ilvl w:val="0"/>
          <w:numId w:val="8"/>
        </w:numPr>
        <w:ind w:leftChars="-156" w:left="166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/>
          <w:sz w:val="32"/>
          <w:szCs w:val="32"/>
        </w:rPr>
        <w:t>效率優化與批量生產</w:t>
      </w:r>
    </w:p>
    <w:p w14:paraId="7BC07A98" w14:textId="7242C9C5" w:rsidR="00D81DE8" w:rsidRPr="00CF7EA4" w:rsidRDefault="00D81DE8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sz w:val="28"/>
          <w:szCs w:val="28"/>
        </w:rPr>
        <w:t>生產效率、品質控制、成本控制</w:t>
      </w:r>
    </w:p>
    <w:p w14:paraId="42BFB574" w14:textId="77777777" w:rsidR="00D81DE8" w:rsidRPr="00CF7EA4" w:rsidRDefault="00D81DE8" w:rsidP="004455D0">
      <w:pPr>
        <w:pStyle w:val="a9"/>
        <w:ind w:leftChars="69" w:left="166"/>
        <w:rPr>
          <w:rFonts w:ascii="標楷體" w:eastAsia="標楷體" w:hAnsi="標楷體"/>
          <w:sz w:val="28"/>
          <w:szCs w:val="28"/>
        </w:rPr>
      </w:pPr>
    </w:p>
    <w:p w14:paraId="6C24B13A" w14:textId="77777777" w:rsidR="00D81DE8" w:rsidRPr="00CF7EA4" w:rsidRDefault="00D81DE8" w:rsidP="006B66EC">
      <w:pPr>
        <w:pStyle w:val="a9"/>
        <w:ind w:left="2085"/>
        <w:rPr>
          <w:rFonts w:ascii="標楷體" w:eastAsia="標楷體" w:hAnsi="標楷體"/>
          <w:sz w:val="28"/>
          <w:szCs w:val="28"/>
        </w:rPr>
      </w:pPr>
    </w:p>
    <w:p w14:paraId="63AA9AD4" w14:textId="24F5A640" w:rsidR="00C94D06" w:rsidRPr="00CF7EA4" w:rsidRDefault="00C94D06" w:rsidP="006B66EC">
      <w:pPr>
        <w:pStyle w:val="a9"/>
        <w:ind w:left="1005"/>
        <w:rPr>
          <w:rFonts w:ascii="標楷體" w:eastAsia="標楷體" w:hAnsi="標楷體"/>
          <w:b/>
          <w:bCs/>
          <w:sz w:val="40"/>
          <w:szCs w:val="40"/>
        </w:rPr>
      </w:pPr>
      <w:r w:rsidRPr="00CF7EA4">
        <w:rPr>
          <w:rFonts w:ascii="標楷體" w:eastAsia="標楷體" w:hAnsi="標楷體" w:hint="eastAsia"/>
          <w:b/>
          <w:bCs/>
          <w:sz w:val="40"/>
          <w:szCs w:val="40"/>
        </w:rPr>
        <w:t>依據原理與工件大小之零組件設計圖</w:t>
      </w:r>
    </w:p>
    <w:p w14:paraId="0FAD4691" w14:textId="73FA5727" w:rsidR="00D81DE8" w:rsidRPr="00CF7EA4" w:rsidRDefault="000B33C6" w:rsidP="006B66EC">
      <w:pPr>
        <w:rPr>
          <w:rFonts w:ascii="標楷體" w:eastAsia="標楷體" w:hAnsi="標楷體"/>
          <w:b/>
          <w:bCs/>
          <w:sz w:val="40"/>
          <w:szCs w:val="40"/>
        </w:rPr>
      </w:pPr>
      <w:r w:rsidRPr="00CF7EA4">
        <w:rPr>
          <w:noProof/>
        </w:rPr>
        <w:lastRenderedPageBreak/>
        <w:drawing>
          <wp:inline distT="0" distB="0" distL="0" distR="0" wp14:anchorId="2C802FE1" wp14:editId="2C241FA4">
            <wp:extent cx="2352675" cy="1575154"/>
            <wp:effectExtent l="0" t="0" r="0" b="6350"/>
            <wp:docPr id="5" name="圖片 4" descr="一張含有 文字, 螢幕擷取畫面, Rectangle, 陳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一張含有 文字, 螢幕擷取畫面, Rectangle, 陳列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590" cy="158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EA4">
        <w:rPr>
          <w:noProof/>
        </w:rPr>
        <w:drawing>
          <wp:inline distT="0" distB="0" distL="0" distR="0" wp14:anchorId="461F021C" wp14:editId="526FF558">
            <wp:extent cx="2450134" cy="1609725"/>
            <wp:effectExtent l="0" t="0" r="7620" b="0"/>
            <wp:docPr id="3" name="圖片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764" cy="16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4B2" w14:textId="30FE0707" w:rsidR="00D81DE8" w:rsidRPr="00CF7EA4" w:rsidRDefault="000B33C6" w:rsidP="006B66EC">
      <w:pPr>
        <w:rPr>
          <w:rFonts w:ascii="標楷體" w:eastAsia="標楷體" w:hAnsi="標楷體"/>
          <w:b/>
          <w:bCs/>
          <w:sz w:val="40"/>
          <w:szCs w:val="40"/>
        </w:rPr>
      </w:pPr>
      <w:r w:rsidRPr="00CF7EA4">
        <w:rPr>
          <w:noProof/>
        </w:rPr>
        <w:drawing>
          <wp:inline distT="0" distB="0" distL="0" distR="0" wp14:anchorId="254F0CF9" wp14:editId="7FA6ABA4">
            <wp:extent cx="2275861" cy="1524000"/>
            <wp:effectExtent l="0" t="0" r="0" b="0"/>
            <wp:docPr id="4" name="圖片 3" descr="一張含有 文字, 螢幕擷取畫面, Rectangle, 黑與白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一張含有 文字, 螢幕擷取畫面, Rectangle, 黑與白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845" cy="15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EA4">
        <w:rPr>
          <w:noProof/>
        </w:rPr>
        <w:drawing>
          <wp:inline distT="0" distB="0" distL="0" distR="0" wp14:anchorId="1B4779B0" wp14:editId="596E830F">
            <wp:extent cx="2334150" cy="1533525"/>
            <wp:effectExtent l="0" t="0" r="9525" b="0"/>
            <wp:docPr id="2" name="圖片 1" descr="一張含有 文字, 螢幕擷取畫面, Rectangle, 黑與白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 descr="一張含有 文字, 螢幕擷取畫面, Rectangle, 黑與白 的圖片&#10;&#10;自動產生的描述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0000000-0008-0000-00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871" cy="15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DDD5" w14:textId="334F8720" w:rsidR="00C94380" w:rsidRPr="00C94380" w:rsidRDefault="00D81DE8" w:rsidP="00C94380">
      <w:pPr>
        <w:pStyle w:val="a9"/>
        <w:numPr>
          <w:ilvl w:val="0"/>
          <w:numId w:val="1"/>
        </w:numPr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原理與設計方法(機械設計</w:t>
      </w:r>
      <w:r w:rsidRPr="00CF7EA4">
        <w:rPr>
          <w:rFonts w:ascii="標楷體" w:eastAsia="標楷體" w:hAnsi="標楷體" w:hint="eastAsia"/>
          <w:sz w:val="40"/>
          <w:szCs w:val="40"/>
        </w:rPr>
        <w:lastRenderedPageBreak/>
        <w:t>與繪圖)</w:t>
      </w:r>
    </w:p>
    <w:p w14:paraId="5EEC702E" w14:textId="16F45439" w:rsidR="00D81DE8" w:rsidRPr="00C94380" w:rsidRDefault="00D81DE8" w:rsidP="00C94380">
      <w:pPr>
        <w:rPr>
          <w:rFonts w:ascii="標楷體" w:eastAsia="標楷體" w:hAnsi="標楷體"/>
          <w:sz w:val="40"/>
          <w:szCs w:val="40"/>
        </w:rPr>
      </w:pPr>
      <w:r w:rsidRPr="00C94380">
        <w:rPr>
          <w:rFonts w:ascii="標楷體" w:eastAsia="標楷體" w:hAnsi="標楷體" w:hint="eastAsia"/>
          <w:sz w:val="40"/>
          <w:szCs w:val="40"/>
        </w:rPr>
        <w:t>主題</w:t>
      </w:r>
      <w:proofErr w:type="gramStart"/>
      <w:r w:rsidRPr="00C94380">
        <w:rPr>
          <w:rFonts w:ascii="標楷體" w:eastAsia="標楷體" w:hAnsi="標楷體" w:hint="eastAsia"/>
          <w:sz w:val="40"/>
          <w:szCs w:val="40"/>
        </w:rPr>
        <w:t>一</w:t>
      </w:r>
      <w:proofErr w:type="gramEnd"/>
      <w:r w:rsidRPr="00C94380">
        <w:rPr>
          <w:rFonts w:ascii="標楷體" w:eastAsia="標楷體" w:hAnsi="標楷體" w:hint="eastAsia"/>
          <w:sz w:val="40"/>
          <w:szCs w:val="40"/>
        </w:rPr>
        <w:t xml:space="preserve"> 創新夾持裝置機械設計</w:t>
      </w:r>
    </w:p>
    <w:p w14:paraId="0CDFEED7" w14:textId="02357654" w:rsidR="00F3790A" w:rsidRPr="004455D0" w:rsidRDefault="00F3790A" w:rsidP="004455D0">
      <w:pPr>
        <w:rPr>
          <w:rFonts w:ascii="標楷體" w:eastAsia="標楷體" w:hAnsi="標楷體"/>
          <w:b/>
          <w:sz w:val="32"/>
          <w:szCs w:val="32"/>
        </w:rPr>
      </w:pPr>
      <w:r w:rsidRPr="004455D0">
        <w:rPr>
          <w:rFonts w:ascii="標楷體" w:eastAsia="標楷體" w:hAnsi="標楷體" w:hint="eastAsia"/>
          <w:b/>
          <w:sz w:val="32"/>
          <w:szCs w:val="32"/>
        </w:rPr>
        <w:t>Excel計算結果</w:t>
      </w:r>
    </w:p>
    <w:p w14:paraId="74653EFD" w14:textId="503B63C2" w:rsidR="00D81DE8" w:rsidRPr="00CF7EA4" w:rsidRDefault="00F3790A" w:rsidP="004455D0">
      <w:pPr>
        <w:pStyle w:val="a9"/>
        <w:ind w:leftChars="119" w:left="286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116EE411" wp14:editId="6639E484">
            <wp:extent cx="5274310" cy="1515110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7882" w14:textId="34BE521E" w:rsidR="00F3790A" w:rsidRPr="00CF7EA4" w:rsidRDefault="00F3790A" w:rsidP="004455D0">
      <w:pPr>
        <w:pStyle w:val="a9"/>
        <w:ind w:leftChars="1319" w:left="3166"/>
        <w:rPr>
          <w:rFonts w:ascii="標楷體" w:eastAsia="標楷體" w:hAnsi="標楷體"/>
          <w:b/>
          <w:sz w:val="32"/>
          <w:szCs w:val="32"/>
        </w:rPr>
      </w:pPr>
      <w:r w:rsidRPr="00CF7EA4">
        <w:rPr>
          <w:rFonts w:ascii="標楷體" w:eastAsia="標楷體" w:hAnsi="標楷體" w:hint="eastAsia"/>
          <w:b/>
          <w:sz w:val="32"/>
          <w:szCs w:val="32"/>
        </w:rPr>
        <w:t>軟體分析之過程</w:t>
      </w:r>
    </w:p>
    <w:p w14:paraId="04611F12" w14:textId="366DE323" w:rsidR="001B6D2D" w:rsidRPr="004455D0" w:rsidRDefault="004455D0" w:rsidP="004455D0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步驟1</w:t>
      </w:r>
      <w:r w:rsidR="001B6D2D" w:rsidRPr="004455D0">
        <w:rPr>
          <w:rFonts w:ascii="標楷體" w:eastAsia="標楷體" w:hAnsi="標楷體" w:hint="eastAsia"/>
          <w:sz w:val="32"/>
          <w:szCs w:val="32"/>
        </w:rPr>
        <w:t>導入cad模型</w:t>
      </w:r>
    </w:p>
    <w:p w14:paraId="3B262A9C" w14:textId="71C1B5CE" w:rsidR="009065C6" w:rsidRPr="00CF7EA4" w:rsidRDefault="009065C6" w:rsidP="006B66EC">
      <w:pPr>
        <w:rPr>
          <w:rFonts w:ascii="標楷體" w:eastAsia="標楷體" w:hAnsi="標楷體"/>
          <w:sz w:val="32"/>
          <w:szCs w:val="32"/>
        </w:rPr>
      </w:pPr>
      <w:r w:rsidRPr="00CF7EA4">
        <w:rPr>
          <w:noProof/>
          <w14:ligatures w14:val="standardContextual"/>
        </w:rPr>
        <w:drawing>
          <wp:inline distT="0" distB="0" distL="0" distR="0" wp14:anchorId="4D9459A3" wp14:editId="4E6923D2">
            <wp:extent cx="5511800" cy="2855439"/>
            <wp:effectExtent l="0" t="0" r="0" b="2540"/>
            <wp:docPr id="1431474640" name="圖片 1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74640" name="圖片 1" descr="一張含有 螢幕擷取畫面, 文字, 軟體, 多媒體軟體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6701" cy="286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D6C3" w14:textId="77777777" w:rsidR="004455D0" w:rsidRDefault="004455D0" w:rsidP="004455D0">
      <w:pPr>
        <w:rPr>
          <w:rFonts w:ascii="標楷體" w:eastAsia="標楷體" w:hAnsi="標楷體"/>
          <w:sz w:val="32"/>
          <w:szCs w:val="32"/>
        </w:rPr>
      </w:pPr>
    </w:p>
    <w:p w14:paraId="24A7A9F8" w14:textId="77777777" w:rsidR="004455D0" w:rsidRDefault="004455D0" w:rsidP="004455D0">
      <w:pPr>
        <w:rPr>
          <w:rFonts w:ascii="標楷體" w:eastAsia="標楷體" w:hAnsi="標楷體"/>
          <w:sz w:val="32"/>
          <w:szCs w:val="32"/>
        </w:rPr>
      </w:pPr>
    </w:p>
    <w:p w14:paraId="6E146B5A" w14:textId="44204298" w:rsidR="00D81DE8" w:rsidRPr="004455D0" w:rsidRDefault="004455D0" w:rsidP="004455D0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步驟2</w:t>
      </w:r>
      <w:r w:rsidR="001B6D2D" w:rsidRPr="004455D0">
        <w:rPr>
          <w:rFonts w:ascii="標楷體" w:eastAsia="標楷體" w:hAnsi="標楷體" w:hint="eastAsia"/>
          <w:sz w:val="32"/>
          <w:szCs w:val="32"/>
        </w:rPr>
        <w:t>建立網格</w:t>
      </w:r>
    </w:p>
    <w:p w14:paraId="1D08BEDD" w14:textId="24D922B3" w:rsidR="009065C6" w:rsidRPr="00CF7EA4" w:rsidRDefault="007E55E1" w:rsidP="004455D0">
      <w:pPr>
        <w:ind w:leftChars="400" w:left="960"/>
        <w:rPr>
          <w:rFonts w:ascii="標楷體" w:eastAsia="標楷體" w:hAnsi="標楷體"/>
          <w:sz w:val="32"/>
          <w:szCs w:val="32"/>
        </w:rPr>
      </w:pPr>
      <w:r w:rsidRPr="00CF7EA4"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0B467827" wp14:editId="76B47AF3">
            <wp:simplePos x="0" y="0"/>
            <wp:positionH relativeFrom="margin">
              <wp:posOffset>-635</wp:posOffset>
            </wp:positionH>
            <wp:positionV relativeFrom="paragraph">
              <wp:posOffset>59055</wp:posOffset>
            </wp:positionV>
            <wp:extent cx="5032375" cy="2616200"/>
            <wp:effectExtent l="0" t="0" r="0" b="0"/>
            <wp:wrapTight wrapText="bothSides">
              <wp:wrapPolygon edited="0">
                <wp:start x="0" y="0"/>
                <wp:lineTo x="0" y="21390"/>
                <wp:lineTo x="21505" y="21390"/>
                <wp:lineTo x="21505" y="0"/>
                <wp:lineTo x="0" y="0"/>
              </wp:wrapPolygon>
            </wp:wrapTight>
            <wp:docPr id="1760694648" name="圖片 1" descr="一張含有 武器, 螢幕擷取畫面, 文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94648" name="圖片 1" descr="一張含有 武器, 螢幕擷取畫面, 文字, 軟體 的圖片&#10;&#10;自動產生的描述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C7EA1" w14:textId="511C0351" w:rsidR="009065C6" w:rsidRPr="004455D0" w:rsidRDefault="004455D0" w:rsidP="004455D0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步驟3</w:t>
      </w:r>
      <w:r w:rsidR="007E55E1" w:rsidRPr="004455D0">
        <w:rPr>
          <w:rFonts w:ascii="標楷體" w:eastAsia="標楷體" w:hAnsi="標楷體" w:hint="eastAsia"/>
          <w:sz w:val="32"/>
          <w:szCs w:val="32"/>
        </w:rPr>
        <w:t>設立Inflation</w:t>
      </w:r>
    </w:p>
    <w:p w14:paraId="3D777720" w14:textId="6FE8349A" w:rsidR="007E55E1" w:rsidRPr="007E55E1" w:rsidRDefault="007E55E1" w:rsidP="004455D0">
      <w:pPr>
        <w:pStyle w:val="a9"/>
        <w:ind w:left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  <w14:ligatures w14:val="standardContextual"/>
        </w:rPr>
        <w:drawing>
          <wp:inline distT="0" distB="0" distL="0" distR="0" wp14:anchorId="3A36DE5F" wp14:editId="41E4844E">
            <wp:extent cx="5274310" cy="2815590"/>
            <wp:effectExtent l="0" t="0" r="2540" b="3810"/>
            <wp:docPr id="205114767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47670" name="圖片 20511476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5640" w14:textId="77777777" w:rsidR="004455D0" w:rsidRDefault="004455D0" w:rsidP="004455D0">
      <w:pPr>
        <w:pStyle w:val="a9"/>
        <w:ind w:leftChars="219" w:left="526"/>
        <w:rPr>
          <w:rFonts w:ascii="標楷體" w:eastAsia="標楷體" w:hAnsi="標楷體"/>
          <w:sz w:val="32"/>
          <w:szCs w:val="32"/>
        </w:rPr>
      </w:pPr>
    </w:p>
    <w:p w14:paraId="28B7A965" w14:textId="77777777" w:rsidR="004455D0" w:rsidRDefault="004455D0" w:rsidP="004455D0">
      <w:pPr>
        <w:pStyle w:val="a9"/>
        <w:ind w:leftChars="219" w:left="526"/>
        <w:rPr>
          <w:rFonts w:ascii="標楷體" w:eastAsia="標楷體" w:hAnsi="標楷體"/>
          <w:sz w:val="32"/>
          <w:szCs w:val="32"/>
        </w:rPr>
      </w:pPr>
    </w:p>
    <w:p w14:paraId="3E512242" w14:textId="77777777" w:rsidR="004455D0" w:rsidRDefault="004455D0" w:rsidP="004455D0">
      <w:pPr>
        <w:pStyle w:val="a9"/>
        <w:ind w:leftChars="219" w:left="526"/>
        <w:rPr>
          <w:rFonts w:ascii="標楷體" w:eastAsia="標楷體" w:hAnsi="標楷體"/>
          <w:sz w:val="32"/>
          <w:szCs w:val="32"/>
        </w:rPr>
      </w:pPr>
    </w:p>
    <w:p w14:paraId="0261D496" w14:textId="77777777" w:rsidR="004455D0" w:rsidRDefault="004455D0" w:rsidP="004455D0">
      <w:pPr>
        <w:pStyle w:val="a9"/>
        <w:ind w:leftChars="219" w:left="526"/>
        <w:rPr>
          <w:rFonts w:ascii="標楷體" w:eastAsia="標楷體" w:hAnsi="標楷體"/>
          <w:sz w:val="32"/>
          <w:szCs w:val="32"/>
        </w:rPr>
      </w:pPr>
    </w:p>
    <w:p w14:paraId="748DCB7C" w14:textId="499C0B14" w:rsidR="009065C6" w:rsidRDefault="007E55E1" w:rsidP="004455D0">
      <w:pPr>
        <w:pStyle w:val="a9"/>
        <w:ind w:leftChars="219" w:left="526"/>
        <w:rPr>
          <w:rFonts w:ascii="標楷體" w:eastAsia="標楷體" w:hAnsi="標楷體"/>
          <w:sz w:val="40"/>
          <w:szCs w:val="40"/>
        </w:rPr>
      </w:pPr>
      <w:r w:rsidRPr="004455D0">
        <w:rPr>
          <w:rFonts w:ascii="標楷體" w:eastAsia="標楷體" w:hAnsi="標楷體" w:hint="eastAsia"/>
          <w:sz w:val="32"/>
          <w:szCs w:val="32"/>
        </w:rPr>
        <w:t>步驟4設定邊界條件</w:t>
      </w:r>
      <w:r>
        <w:rPr>
          <w:noProof/>
          <w14:ligatures w14:val="standardContextual"/>
        </w:rPr>
        <w:drawing>
          <wp:inline distT="0" distB="0" distL="0" distR="0" wp14:anchorId="7952A8F2" wp14:editId="04045FA2">
            <wp:extent cx="5274310" cy="2753995"/>
            <wp:effectExtent l="0" t="0" r="2540" b="8255"/>
            <wp:docPr id="6431624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624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71C7" w14:textId="6CC35F59" w:rsidR="007E55E1" w:rsidRDefault="007E55E1" w:rsidP="004455D0">
      <w:pPr>
        <w:pStyle w:val="a9"/>
        <w:ind w:leftChars="219" w:left="526"/>
        <w:rPr>
          <w:rFonts w:ascii="標楷體" w:eastAsia="標楷體" w:hAnsi="標楷體"/>
          <w:sz w:val="40"/>
          <w:szCs w:val="40"/>
        </w:rPr>
      </w:pPr>
      <w:r>
        <w:rPr>
          <w:noProof/>
          <w14:ligatures w14:val="standardContextual"/>
        </w:rPr>
        <w:drawing>
          <wp:inline distT="0" distB="0" distL="0" distR="0" wp14:anchorId="1E2DD03F" wp14:editId="2162CB9D">
            <wp:extent cx="5274310" cy="2741295"/>
            <wp:effectExtent l="0" t="0" r="2540" b="1905"/>
            <wp:docPr id="20042870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870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CC53" w14:textId="44DCC0D1" w:rsidR="007E55E1" w:rsidRPr="00CF7EA4" w:rsidRDefault="007E55E1" w:rsidP="004455D0">
      <w:pPr>
        <w:pStyle w:val="a9"/>
        <w:ind w:leftChars="219" w:left="526"/>
        <w:jc w:val="center"/>
        <w:rPr>
          <w:rFonts w:ascii="標楷體" w:eastAsia="標楷體" w:hAnsi="標楷體"/>
          <w:sz w:val="40"/>
          <w:szCs w:val="40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3DDEE9C" wp14:editId="1A2EC795">
            <wp:extent cx="5274310" cy="2767965"/>
            <wp:effectExtent l="0" t="0" r="2540" b="0"/>
            <wp:docPr id="13982407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407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6936" w14:textId="56639981" w:rsidR="001B6D2D" w:rsidRPr="00CF7EA4" w:rsidRDefault="001B6D2D" w:rsidP="006B66EC">
      <w:pPr>
        <w:rPr>
          <w:rFonts w:ascii="標楷體" w:eastAsia="標楷體" w:hAnsi="標楷體"/>
          <w:sz w:val="40"/>
          <w:szCs w:val="40"/>
        </w:rPr>
      </w:pPr>
    </w:p>
    <w:p w14:paraId="7539DE83" w14:textId="20B8AE1E" w:rsidR="00D81DE8" w:rsidRPr="00CF7EA4" w:rsidRDefault="00D81DE8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主題二 環境量測與控制裝置機械設計</w:t>
      </w:r>
    </w:p>
    <w:p w14:paraId="67FC85F8" w14:textId="78EC0F7B" w:rsidR="00F3790A" w:rsidRPr="006B66EC" w:rsidRDefault="00F3790A" w:rsidP="006B66EC">
      <w:pPr>
        <w:rPr>
          <w:rFonts w:ascii="標楷體" w:eastAsia="標楷體" w:hAnsi="標楷體"/>
          <w:b/>
          <w:sz w:val="32"/>
          <w:szCs w:val="32"/>
        </w:rPr>
      </w:pPr>
      <w:r w:rsidRPr="006B66EC">
        <w:rPr>
          <w:rFonts w:ascii="標楷體" w:eastAsia="標楷體" w:hAnsi="標楷體" w:hint="eastAsia"/>
          <w:b/>
          <w:sz w:val="32"/>
          <w:szCs w:val="32"/>
        </w:rPr>
        <w:t>Excel計算結果</w:t>
      </w:r>
    </w:p>
    <w:p w14:paraId="0E5D968D" w14:textId="610CEAB2" w:rsidR="00D81DE8" w:rsidRPr="00CF7EA4" w:rsidRDefault="00F40992" w:rsidP="004455D0">
      <w:pPr>
        <w:pStyle w:val="a9"/>
        <w:ind w:leftChars="19" w:left="46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479489B4" wp14:editId="452F3EEF">
            <wp:extent cx="5274310" cy="2839085"/>
            <wp:effectExtent l="0" t="0" r="2540" b="0"/>
            <wp:docPr id="1373829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29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E049" w14:textId="22829179" w:rsidR="00F3790A" w:rsidRPr="00CF7EA4" w:rsidRDefault="00F3790A" w:rsidP="004455D0">
      <w:pPr>
        <w:pStyle w:val="a9"/>
        <w:ind w:left="0"/>
        <w:jc w:val="center"/>
        <w:rPr>
          <w:rFonts w:ascii="標楷體" w:eastAsia="標楷體" w:hAnsi="標楷體"/>
          <w:b/>
          <w:sz w:val="32"/>
          <w:szCs w:val="32"/>
        </w:rPr>
      </w:pPr>
      <w:r w:rsidRPr="00CF7EA4">
        <w:rPr>
          <w:rFonts w:ascii="標楷體" w:eastAsia="標楷體" w:hAnsi="標楷體" w:hint="eastAsia"/>
          <w:b/>
          <w:sz w:val="32"/>
          <w:szCs w:val="32"/>
        </w:rPr>
        <w:t>軟體分析之過程</w:t>
      </w:r>
    </w:p>
    <w:p w14:paraId="2D1FC16A" w14:textId="77777777" w:rsidR="00C94380" w:rsidRDefault="00C94380" w:rsidP="006B66EC">
      <w:pPr>
        <w:rPr>
          <w:rFonts w:ascii="標楷體" w:eastAsia="標楷體" w:hAnsi="標楷體"/>
          <w:sz w:val="32"/>
          <w:szCs w:val="32"/>
        </w:rPr>
      </w:pPr>
    </w:p>
    <w:p w14:paraId="12FE49A0" w14:textId="77777777" w:rsidR="00C94380" w:rsidRDefault="00C94380" w:rsidP="006B66EC">
      <w:pPr>
        <w:rPr>
          <w:rFonts w:ascii="標楷體" w:eastAsia="標楷體" w:hAnsi="標楷體"/>
          <w:sz w:val="32"/>
          <w:szCs w:val="32"/>
        </w:rPr>
      </w:pPr>
    </w:p>
    <w:p w14:paraId="63E456E7" w14:textId="364BBF7F" w:rsidR="000B33C6" w:rsidRPr="006B66EC" w:rsidRDefault="006B66EC" w:rsidP="006B66EC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步驟1</w:t>
      </w:r>
      <w:r w:rsidR="001B6D2D" w:rsidRPr="006B66EC">
        <w:rPr>
          <w:rFonts w:ascii="標楷體" w:eastAsia="標楷體" w:hAnsi="標楷體" w:hint="eastAsia"/>
          <w:sz w:val="32"/>
          <w:szCs w:val="32"/>
        </w:rPr>
        <w:t>導入cad模型</w:t>
      </w:r>
    </w:p>
    <w:p w14:paraId="3CD3B7C9" w14:textId="3080607D" w:rsidR="000B33C6" w:rsidRPr="00CF7EA4" w:rsidRDefault="000B33C6" w:rsidP="006B66EC">
      <w:pPr>
        <w:rPr>
          <w:rFonts w:ascii="標楷體" w:eastAsia="標楷體" w:hAnsi="標楷體"/>
          <w:sz w:val="32"/>
          <w:szCs w:val="32"/>
        </w:rPr>
      </w:pPr>
      <w:r w:rsidRPr="00CF7EA4">
        <w:rPr>
          <w:noProof/>
          <w14:ligatures w14:val="standardContextual"/>
        </w:rPr>
        <w:drawing>
          <wp:inline distT="0" distB="0" distL="0" distR="0" wp14:anchorId="48025794" wp14:editId="631EA7E9">
            <wp:extent cx="5274310" cy="2774315"/>
            <wp:effectExtent l="0" t="0" r="2540" b="6985"/>
            <wp:docPr id="1461608419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08419" name="圖片 1" descr="一張含有 文字, 螢幕擷取畫面, 軟體, 多媒體軟體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DFF7" w14:textId="77777777" w:rsidR="000B33C6" w:rsidRPr="00CF7EA4" w:rsidRDefault="000B33C6" w:rsidP="006B66EC">
      <w:pPr>
        <w:ind w:left="1419"/>
        <w:rPr>
          <w:rFonts w:ascii="標楷體" w:eastAsia="標楷體" w:hAnsi="標楷體"/>
          <w:sz w:val="32"/>
          <w:szCs w:val="32"/>
        </w:rPr>
      </w:pPr>
    </w:p>
    <w:p w14:paraId="4F8C52DB" w14:textId="77777777" w:rsidR="000B33C6" w:rsidRPr="00CF7EA4" w:rsidRDefault="000B33C6" w:rsidP="006B66EC">
      <w:pPr>
        <w:ind w:left="1419"/>
        <w:rPr>
          <w:rFonts w:ascii="標楷體" w:eastAsia="標楷體" w:hAnsi="標楷體"/>
          <w:sz w:val="32"/>
          <w:szCs w:val="32"/>
        </w:rPr>
      </w:pPr>
    </w:p>
    <w:p w14:paraId="0E96ECAA" w14:textId="485BCB35" w:rsidR="001B6D2D" w:rsidRPr="006B66EC" w:rsidRDefault="006B66EC" w:rsidP="006B66EC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步驟2</w:t>
      </w:r>
      <w:r w:rsidR="001B6D2D" w:rsidRPr="006B66EC">
        <w:rPr>
          <w:rFonts w:ascii="標楷體" w:eastAsia="標楷體" w:hAnsi="標楷體" w:hint="eastAsia"/>
          <w:sz w:val="32"/>
          <w:szCs w:val="32"/>
        </w:rPr>
        <w:t>設定材料</w:t>
      </w:r>
    </w:p>
    <w:p w14:paraId="2049B595" w14:textId="5589C687" w:rsidR="000B33C6" w:rsidRPr="00CF7EA4" w:rsidRDefault="000B33C6" w:rsidP="006B66EC">
      <w:pPr>
        <w:jc w:val="center"/>
        <w:rPr>
          <w:rFonts w:ascii="標楷體" w:eastAsia="標楷體" w:hAnsi="標楷體"/>
          <w:sz w:val="32"/>
          <w:szCs w:val="32"/>
        </w:rPr>
      </w:pPr>
      <w:r w:rsidRPr="00CF7EA4">
        <w:rPr>
          <w:noProof/>
          <w14:ligatures w14:val="standardContextual"/>
        </w:rPr>
        <w:drawing>
          <wp:inline distT="0" distB="0" distL="0" distR="0" wp14:anchorId="21921491" wp14:editId="272F9AB3">
            <wp:extent cx="2895851" cy="1188823"/>
            <wp:effectExtent l="0" t="0" r="0" b="0"/>
            <wp:docPr id="1917020015" name="圖片 1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20015" name="圖片 1" descr="一張含有 文字, 螢幕擷取畫面, 字型, 軟體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0747" w14:textId="06A2AC85" w:rsidR="001B6D2D" w:rsidRPr="006B66EC" w:rsidRDefault="006B66EC" w:rsidP="006B66EC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步驟3</w:t>
      </w:r>
      <w:r w:rsidR="001B6D2D" w:rsidRPr="006B66EC">
        <w:rPr>
          <w:rFonts w:ascii="標楷體" w:eastAsia="標楷體" w:hAnsi="標楷體" w:hint="eastAsia"/>
          <w:sz w:val="32"/>
          <w:szCs w:val="32"/>
        </w:rPr>
        <w:t>建立網格</w:t>
      </w:r>
    </w:p>
    <w:p w14:paraId="7F5849E0" w14:textId="42C9E6F3" w:rsidR="000B33C6" w:rsidRPr="00CF7EA4" w:rsidRDefault="000B33C6" w:rsidP="006B66EC">
      <w:pPr>
        <w:jc w:val="center"/>
        <w:rPr>
          <w:rFonts w:ascii="標楷體" w:eastAsia="標楷體" w:hAnsi="標楷體"/>
          <w:sz w:val="32"/>
          <w:szCs w:val="32"/>
        </w:rPr>
      </w:pPr>
      <w:r w:rsidRPr="00CF7EA4">
        <w:rPr>
          <w:noProof/>
          <w14:ligatures w14:val="standardContextual"/>
        </w:rPr>
        <w:drawing>
          <wp:inline distT="0" distB="0" distL="0" distR="0" wp14:anchorId="56ADCE25" wp14:editId="5CE0500B">
            <wp:extent cx="4747837" cy="2020089"/>
            <wp:effectExtent l="0" t="0" r="0" b="0"/>
            <wp:docPr id="1912398794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98794" name="圖片 1" descr="一張含有 文字, 螢幕擷取畫面, 軟體, 多媒體軟體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5857" cy="20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D88E" w14:textId="77777777" w:rsidR="004455D0" w:rsidRDefault="004455D0" w:rsidP="006B66EC">
      <w:pPr>
        <w:rPr>
          <w:rFonts w:ascii="標楷體" w:eastAsia="標楷體" w:hAnsi="標楷體"/>
          <w:sz w:val="32"/>
          <w:szCs w:val="32"/>
        </w:rPr>
      </w:pPr>
    </w:p>
    <w:p w14:paraId="3331B5AB" w14:textId="74FDAFA2" w:rsidR="001B6D2D" w:rsidRPr="006B66EC" w:rsidRDefault="006B66EC" w:rsidP="006B66EC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步驟4</w:t>
      </w:r>
      <w:r w:rsidR="001B6D2D" w:rsidRPr="006B66EC">
        <w:rPr>
          <w:rFonts w:ascii="標楷體" w:eastAsia="標楷體" w:hAnsi="標楷體" w:hint="eastAsia"/>
          <w:sz w:val="32"/>
          <w:szCs w:val="32"/>
        </w:rPr>
        <w:t>底部溫度輸入功率</w:t>
      </w:r>
    </w:p>
    <w:p w14:paraId="268B71DD" w14:textId="2FDBF606" w:rsidR="000B33C6" w:rsidRPr="00CF7EA4" w:rsidRDefault="000B33C6" w:rsidP="006B66EC">
      <w:pPr>
        <w:rPr>
          <w:rFonts w:ascii="標楷體" w:eastAsia="標楷體" w:hAnsi="標楷體"/>
          <w:sz w:val="32"/>
          <w:szCs w:val="32"/>
        </w:rPr>
      </w:pPr>
      <w:r w:rsidRPr="00CF7EA4">
        <w:rPr>
          <w:noProof/>
          <w14:ligatures w14:val="standardContextual"/>
        </w:rPr>
        <w:drawing>
          <wp:inline distT="0" distB="0" distL="0" distR="0" wp14:anchorId="247A11A8" wp14:editId="51353B11">
            <wp:extent cx="5274310" cy="2759075"/>
            <wp:effectExtent l="0" t="0" r="2540" b="3175"/>
            <wp:docPr id="1429793107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03176" name="圖片 1" descr="一張含有 文字, 螢幕擷取畫面, 軟體, 多媒體軟體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7332" w14:textId="77777777" w:rsidR="000B33C6" w:rsidRPr="00CF7EA4" w:rsidRDefault="000B33C6" w:rsidP="006B66EC">
      <w:pPr>
        <w:rPr>
          <w:rFonts w:ascii="標楷體" w:eastAsia="標楷體" w:hAnsi="標楷體"/>
          <w:sz w:val="32"/>
          <w:szCs w:val="32"/>
        </w:rPr>
      </w:pPr>
    </w:p>
    <w:p w14:paraId="729A35A1" w14:textId="77777777" w:rsidR="000B33C6" w:rsidRPr="00CF7EA4" w:rsidRDefault="000B33C6" w:rsidP="006B66EC">
      <w:pPr>
        <w:rPr>
          <w:rFonts w:ascii="標楷體" w:eastAsia="標楷體" w:hAnsi="標楷體"/>
          <w:sz w:val="32"/>
          <w:szCs w:val="32"/>
        </w:rPr>
      </w:pPr>
    </w:p>
    <w:p w14:paraId="50784FB4" w14:textId="0080A3D8" w:rsidR="001B6D2D" w:rsidRPr="006B66EC" w:rsidRDefault="006B66EC" w:rsidP="006B66EC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步驟5</w:t>
      </w:r>
      <w:r w:rsidR="001B6D2D" w:rsidRPr="006B66EC">
        <w:rPr>
          <w:rFonts w:ascii="標楷體" w:eastAsia="標楷體" w:hAnsi="標楷體" w:hint="eastAsia"/>
          <w:sz w:val="32"/>
          <w:szCs w:val="32"/>
        </w:rPr>
        <w:t>邊界理想隔熱</w:t>
      </w:r>
    </w:p>
    <w:p w14:paraId="555A05EF" w14:textId="7FABF3A7" w:rsidR="000B33C6" w:rsidRPr="00CF7EA4" w:rsidRDefault="000B33C6" w:rsidP="006B66EC">
      <w:pPr>
        <w:rPr>
          <w:rFonts w:ascii="標楷體" w:eastAsia="標楷體" w:hAnsi="標楷體"/>
          <w:sz w:val="32"/>
          <w:szCs w:val="32"/>
        </w:rPr>
      </w:pPr>
      <w:r w:rsidRPr="00CF7EA4">
        <w:rPr>
          <w:noProof/>
          <w14:ligatures w14:val="standardContextual"/>
        </w:rPr>
        <w:drawing>
          <wp:inline distT="0" distB="0" distL="0" distR="0" wp14:anchorId="02AF591D" wp14:editId="07DD0599">
            <wp:extent cx="5274310" cy="2722245"/>
            <wp:effectExtent l="0" t="0" r="2540" b="1905"/>
            <wp:docPr id="1518621294" name="圖片 1" descr="一張含有 文字, 軟體, 多媒體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21294" name="圖片 1" descr="一張含有 文字, 軟體, 多媒體軟體, 電腦圖示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A433" w14:textId="77777777" w:rsidR="004455D0" w:rsidRDefault="004455D0" w:rsidP="006B66EC">
      <w:pPr>
        <w:rPr>
          <w:rFonts w:ascii="標楷體" w:eastAsia="標楷體" w:hAnsi="標楷體"/>
          <w:sz w:val="32"/>
          <w:szCs w:val="32"/>
        </w:rPr>
      </w:pPr>
    </w:p>
    <w:p w14:paraId="67C5E3DA" w14:textId="77777777" w:rsidR="004455D0" w:rsidRDefault="004455D0" w:rsidP="006B66EC">
      <w:pPr>
        <w:rPr>
          <w:rFonts w:ascii="標楷體" w:eastAsia="標楷體" w:hAnsi="標楷體"/>
          <w:sz w:val="32"/>
          <w:szCs w:val="32"/>
        </w:rPr>
      </w:pPr>
    </w:p>
    <w:p w14:paraId="2E84DD56" w14:textId="77777777" w:rsidR="004455D0" w:rsidRDefault="004455D0" w:rsidP="006B66EC">
      <w:pPr>
        <w:rPr>
          <w:rFonts w:ascii="標楷體" w:eastAsia="標楷體" w:hAnsi="標楷體"/>
          <w:sz w:val="32"/>
          <w:szCs w:val="32"/>
        </w:rPr>
      </w:pPr>
    </w:p>
    <w:p w14:paraId="735F7A5C" w14:textId="2DC30ADF" w:rsidR="001B6D2D" w:rsidRPr="006B66EC" w:rsidRDefault="006B66EC" w:rsidP="006B66EC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步驟6</w:t>
      </w:r>
      <w:r w:rsidR="001B6D2D" w:rsidRPr="006B66EC">
        <w:rPr>
          <w:rFonts w:ascii="標楷體" w:eastAsia="標楷體" w:hAnsi="標楷體" w:hint="eastAsia"/>
          <w:sz w:val="32"/>
          <w:szCs w:val="32"/>
        </w:rPr>
        <w:t>圓柱及底面</w:t>
      </w:r>
    </w:p>
    <w:p w14:paraId="5420A6A1" w14:textId="2ACD9952" w:rsidR="000B33C6" w:rsidRPr="00CF7EA4" w:rsidRDefault="000B33C6" w:rsidP="006B66EC">
      <w:pPr>
        <w:jc w:val="center"/>
        <w:rPr>
          <w:rFonts w:ascii="標楷體" w:eastAsia="標楷體" w:hAnsi="標楷體"/>
          <w:sz w:val="32"/>
          <w:szCs w:val="32"/>
        </w:rPr>
      </w:pPr>
      <w:r w:rsidRPr="00CF7EA4">
        <w:rPr>
          <w:noProof/>
          <w14:ligatures w14:val="standardContextual"/>
        </w:rPr>
        <w:drawing>
          <wp:inline distT="0" distB="0" distL="0" distR="0" wp14:anchorId="2C7F962A" wp14:editId="5BFC963E">
            <wp:extent cx="3911163" cy="2047875"/>
            <wp:effectExtent l="0" t="0" r="0" b="0"/>
            <wp:docPr id="2009869980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69980" name="圖片 1" descr="一張含有 文字, 螢幕擷取畫面, 軟體, 多媒體軟體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6481" cy="205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1A76" w14:textId="4E92B6FC" w:rsidR="000B33C6" w:rsidRPr="00CF7EA4" w:rsidRDefault="000B33C6" w:rsidP="006B66EC">
      <w:pPr>
        <w:jc w:val="center"/>
        <w:rPr>
          <w:rFonts w:ascii="標楷體" w:eastAsia="標楷體" w:hAnsi="標楷體"/>
          <w:sz w:val="32"/>
          <w:szCs w:val="32"/>
        </w:rPr>
      </w:pPr>
      <w:r w:rsidRPr="00CF7EA4">
        <w:rPr>
          <w:noProof/>
          <w14:ligatures w14:val="standardContextual"/>
        </w:rPr>
        <w:drawing>
          <wp:inline distT="0" distB="0" distL="0" distR="0" wp14:anchorId="6D82CECA" wp14:editId="3D68840C">
            <wp:extent cx="3905250" cy="2038197"/>
            <wp:effectExtent l="0" t="0" r="0" b="635"/>
            <wp:docPr id="1267532117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32117" name="圖片 1" descr="一張含有 文字, 螢幕擷取畫面, 軟體, 多媒體軟體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0509" cy="20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1853" w14:textId="77777777" w:rsidR="000B33C6" w:rsidRPr="00CF7EA4" w:rsidRDefault="000B33C6" w:rsidP="006B66EC">
      <w:pPr>
        <w:rPr>
          <w:rFonts w:ascii="標楷體" w:eastAsia="標楷體" w:hAnsi="標楷體"/>
          <w:sz w:val="32"/>
          <w:szCs w:val="32"/>
        </w:rPr>
      </w:pPr>
    </w:p>
    <w:p w14:paraId="15249E09" w14:textId="739E27DD" w:rsidR="001B6D2D" w:rsidRPr="006B66EC" w:rsidRDefault="006B66EC" w:rsidP="006B66EC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步驟7</w:t>
      </w:r>
      <w:r w:rsidR="001B6D2D" w:rsidRPr="006B66EC">
        <w:rPr>
          <w:rFonts w:ascii="標楷體" w:eastAsia="標楷體" w:hAnsi="標楷體" w:hint="eastAsia"/>
          <w:sz w:val="32"/>
          <w:szCs w:val="32"/>
        </w:rPr>
        <w:t>分析結果</w:t>
      </w:r>
    </w:p>
    <w:p w14:paraId="59778678" w14:textId="3A2BFB4B" w:rsidR="000B33C6" w:rsidRPr="004455D0" w:rsidRDefault="000B33C6" w:rsidP="006B66EC">
      <w:pPr>
        <w:rPr>
          <w:rFonts w:ascii="標楷體" w:eastAsia="標楷體" w:hAnsi="標楷體"/>
          <w:b/>
          <w:sz w:val="32"/>
          <w:szCs w:val="32"/>
        </w:rPr>
      </w:pPr>
      <w:r w:rsidRPr="00CF7EA4">
        <w:rPr>
          <w:noProof/>
          <w14:ligatures w14:val="standardContextual"/>
        </w:rPr>
        <w:drawing>
          <wp:inline distT="0" distB="0" distL="0" distR="0" wp14:anchorId="59202B20" wp14:editId="43A420A3">
            <wp:extent cx="5274310" cy="2758440"/>
            <wp:effectExtent l="0" t="0" r="2540" b="3810"/>
            <wp:docPr id="1192475662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75662" name="圖片 1" descr="一張含有 文字, 螢幕擷取畫面, 軟體, 電腦圖示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9B2A" w14:textId="08B88AA8" w:rsidR="00D81DE8" w:rsidRPr="00CF7EA4" w:rsidRDefault="00D81DE8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lastRenderedPageBreak/>
        <w:t>主題三、bladeless wind turbine</w:t>
      </w:r>
    </w:p>
    <w:p w14:paraId="1FBF223A" w14:textId="2AAC105F" w:rsidR="00D81DE8" w:rsidRPr="006B66EC" w:rsidRDefault="00D81DE8" w:rsidP="006B66EC">
      <w:pPr>
        <w:rPr>
          <w:rFonts w:ascii="標楷體" w:eastAsia="標楷體" w:hAnsi="標楷體"/>
          <w:sz w:val="40"/>
          <w:szCs w:val="40"/>
        </w:rPr>
      </w:pPr>
      <w:r w:rsidRPr="006B66EC">
        <w:rPr>
          <w:rFonts w:ascii="標楷體" w:eastAsia="標楷體" w:hAnsi="標楷體" w:hint="eastAsia"/>
          <w:sz w:val="40"/>
          <w:szCs w:val="40"/>
        </w:rPr>
        <w:t>結構設計(僅 Fluent 模擬)</w:t>
      </w:r>
    </w:p>
    <w:p w14:paraId="796A8AB9" w14:textId="3AFCEF2B" w:rsidR="007E55E1" w:rsidRPr="007E55E1" w:rsidRDefault="007E55E1" w:rsidP="006B66EC">
      <w:pPr>
        <w:rPr>
          <w:rFonts w:ascii="標楷體" w:eastAsia="標楷體" w:hAnsi="標楷體"/>
          <w:sz w:val="28"/>
          <w:szCs w:val="28"/>
        </w:rPr>
      </w:pPr>
      <w:r w:rsidRPr="007E55E1">
        <w:rPr>
          <w:rFonts w:ascii="標楷體" w:eastAsia="標楷體" w:hAnsi="標楷體" w:hint="eastAsia"/>
          <w:sz w:val="28"/>
          <w:szCs w:val="28"/>
        </w:rPr>
        <w:t>幾何條件:</w:t>
      </w:r>
    </w:p>
    <w:p w14:paraId="0758CBAE" w14:textId="77777777" w:rsidR="007E55E1" w:rsidRPr="006B66EC" w:rsidRDefault="007E55E1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  <w:r w:rsidRPr="006B66EC">
        <w:rPr>
          <w:rFonts w:ascii="標楷體" w:eastAsia="標楷體" w:hAnsi="標楷體"/>
          <w:sz w:val="28"/>
          <w:szCs w:val="28"/>
        </w:rPr>
        <w:t>D =0.01 m</w:t>
      </w:r>
    </w:p>
    <w:p w14:paraId="748A780C" w14:textId="77777777" w:rsidR="007E55E1" w:rsidRPr="006B66EC" w:rsidRDefault="007E55E1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  <w:r w:rsidRPr="006B66EC">
        <w:rPr>
          <w:rFonts w:ascii="標楷體" w:eastAsia="標楷體" w:hAnsi="標楷體"/>
          <w:sz w:val="28"/>
          <w:szCs w:val="28"/>
        </w:rPr>
        <w:t>V = 1 m/s</w:t>
      </w:r>
    </w:p>
    <w:p w14:paraId="7F2C5A25" w14:textId="77777777" w:rsidR="007E55E1" w:rsidRPr="006B66EC" w:rsidRDefault="007E55E1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  <w:proofErr w:type="spellStart"/>
      <w:r w:rsidRPr="006B66EC">
        <w:rPr>
          <w:rFonts w:ascii="標楷體" w:eastAsia="標楷體" w:hAnsi="標楷體" w:hint="eastAsia"/>
          <w:sz w:val="28"/>
          <w:szCs w:val="28"/>
        </w:rPr>
        <w:t>air,rho</w:t>
      </w:r>
      <w:proofErr w:type="spellEnd"/>
      <w:r w:rsidRPr="006B66EC">
        <w:rPr>
          <w:rFonts w:ascii="標楷體" w:eastAsia="標楷體" w:hAnsi="標楷體" w:hint="eastAsia"/>
          <w:sz w:val="28"/>
          <w:szCs w:val="28"/>
        </w:rPr>
        <w:t xml:space="preserve"> = 1.184 kg/m^3 (25℃, 一大氣壓)</w:t>
      </w:r>
    </w:p>
    <w:p w14:paraId="638B2BF5" w14:textId="77777777" w:rsidR="007E55E1" w:rsidRPr="006B66EC" w:rsidRDefault="007E55E1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  <w:proofErr w:type="spellStart"/>
      <w:r w:rsidRPr="006B66EC">
        <w:rPr>
          <w:rFonts w:ascii="標楷體" w:eastAsia="標楷體" w:hAnsi="標楷體" w:hint="eastAsia"/>
          <w:sz w:val="28"/>
          <w:szCs w:val="28"/>
        </w:rPr>
        <w:t>air,mu</w:t>
      </w:r>
      <w:proofErr w:type="spellEnd"/>
      <w:r w:rsidRPr="006B66EC">
        <w:rPr>
          <w:rFonts w:ascii="標楷體" w:eastAsia="標楷體" w:hAnsi="標楷體" w:hint="eastAsia"/>
          <w:sz w:val="28"/>
          <w:szCs w:val="28"/>
        </w:rPr>
        <w:t xml:space="preserve"> = kg/(m*s) (25℃, 一大氣壓) </w:t>
      </w:r>
      <w:proofErr w:type="gramStart"/>
      <w:r w:rsidRPr="006B66EC">
        <w:rPr>
          <w:rFonts w:ascii="標楷體" w:eastAsia="標楷體" w:hAnsi="標楷體" w:hint="eastAsia"/>
          <w:sz w:val="28"/>
          <w:szCs w:val="28"/>
        </w:rPr>
        <w:t>流場條件</w:t>
      </w:r>
      <w:proofErr w:type="gramEnd"/>
      <w:r w:rsidRPr="006B66EC">
        <w:rPr>
          <w:rFonts w:ascii="標楷體" w:eastAsia="標楷體" w:hAnsi="標楷體" w:hint="eastAsia"/>
          <w:sz w:val="28"/>
          <w:szCs w:val="28"/>
        </w:rPr>
        <w:t>:</w:t>
      </w:r>
    </w:p>
    <w:p w14:paraId="3DF0EEED" w14:textId="6D225335" w:rsidR="007E55E1" w:rsidRPr="006B66EC" w:rsidRDefault="007E55E1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  <w:r w:rsidRPr="006B66EC">
        <w:rPr>
          <w:rFonts w:ascii="標楷體" w:eastAsia="標楷體" w:hAnsi="標楷體"/>
          <w:sz w:val="28"/>
          <w:szCs w:val="28"/>
        </w:rPr>
        <w:t>Re = 640</w:t>
      </w:r>
    </w:p>
    <w:p w14:paraId="0E43544B" w14:textId="23D82AA9" w:rsidR="007E55E1" w:rsidRPr="007E55E1" w:rsidRDefault="007E55E1" w:rsidP="00C94380">
      <w:pPr>
        <w:pStyle w:val="a9"/>
        <w:ind w:leftChars="119" w:left="286"/>
        <w:rPr>
          <w:rFonts w:ascii="標楷體" w:eastAsia="標楷體" w:hAnsi="標楷體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6E95EFA" wp14:editId="52F5FC7F">
            <wp:extent cx="5274310" cy="3380740"/>
            <wp:effectExtent l="0" t="0" r="2540" b="0"/>
            <wp:docPr id="18013809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809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A4F0" w14:textId="4B7788D7" w:rsidR="00B106AC" w:rsidRPr="00CF7EA4" w:rsidRDefault="002C503F" w:rsidP="006B66EC">
      <w:pPr>
        <w:pStyle w:val="a9"/>
        <w:ind w:leftChars="119" w:left="286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43C9815D" wp14:editId="4954E03F">
            <wp:extent cx="5274310" cy="1388110"/>
            <wp:effectExtent l="0" t="0" r="2540" b="2540"/>
            <wp:docPr id="1547981313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81313" name="圖片 1" descr="一張含有 文字, 螢幕擷取畫面, 數字, 字型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FE26" w14:textId="4F350D87" w:rsidR="00B106AC" w:rsidRPr="00CF7EA4" w:rsidRDefault="00B106AC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</w:p>
    <w:p w14:paraId="77130780" w14:textId="77F5153D" w:rsidR="00B106AC" w:rsidRPr="00CF7EA4" w:rsidRDefault="00321060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103CB269" wp14:editId="0913454D">
            <wp:extent cx="4525006" cy="2524477"/>
            <wp:effectExtent l="0" t="0" r="9525" b="9525"/>
            <wp:docPr id="355191918" name="圖片 1" descr="一張含有 文字, 螢幕擷取畫面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91918" name="圖片 1" descr="一張含有 文字, 螢幕擷取畫面, 繪圖, 行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2035" w14:textId="62838A30" w:rsidR="00B106AC" w:rsidRPr="00CF7EA4" w:rsidRDefault="00B106AC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</w:p>
    <w:p w14:paraId="6E6C72D3" w14:textId="445437EC" w:rsidR="00321060" w:rsidRPr="00CF7EA4" w:rsidRDefault="00321060" w:rsidP="004455D0">
      <w:pPr>
        <w:pStyle w:val="a9"/>
        <w:ind w:left="1005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5EAB8589" wp14:editId="1BFCB70B">
            <wp:extent cx="4467849" cy="2410161"/>
            <wp:effectExtent l="0" t="0" r="9525" b="0"/>
            <wp:docPr id="386430936" name="圖片 1" descr="一張含有 文字, 繪圖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30936" name="圖片 1" descr="一張含有 文字, 繪圖, 螢幕擷取畫面, 行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EA4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308DA7BE" wp14:editId="6E5E1663">
            <wp:extent cx="4344006" cy="2353003"/>
            <wp:effectExtent l="0" t="0" r="0" b="9525"/>
            <wp:docPr id="2029365391" name="圖片 1" descr="一張含有 文字, 螢幕擷取畫面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65391" name="圖片 1" descr="一張含有 文字, 螢幕擷取畫面, 繪圖, 行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43E3" w14:textId="535DBA45" w:rsidR="005C178B" w:rsidRPr="00CF7EA4" w:rsidRDefault="00B106AC" w:rsidP="006B66EC">
      <w:pPr>
        <w:pStyle w:val="a9"/>
        <w:numPr>
          <w:ilvl w:val="0"/>
          <w:numId w:val="1"/>
        </w:numPr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lastRenderedPageBreak/>
        <w:t>結果與討論</w:t>
      </w:r>
    </w:p>
    <w:p w14:paraId="2729DF30" w14:textId="1386DE46" w:rsidR="00B106AC" w:rsidRPr="00CF7EA4" w:rsidRDefault="00B106AC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主題</w:t>
      </w:r>
      <w:proofErr w:type="gramStart"/>
      <w:r w:rsidRPr="00CF7EA4">
        <w:rPr>
          <w:rFonts w:ascii="標楷體" w:eastAsia="標楷體" w:hAnsi="標楷體" w:hint="eastAsia"/>
          <w:sz w:val="40"/>
          <w:szCs w:val="40"/>
        </w:rPr>
        <w:t>一</w:t>
      </w:r>
      <w:proofErr w:type="gramEnd"/>
      <w:r w:rsidRPr="00CF7EA4">
        <w:rPr>
          <w:rFonts w:ascii="標楷體" w:eastAsia="標楷體" w:hAnsi="標楷體" w:hint="eastAsia"/>
          <w:sz w:val="40"/>
          <w:szCs w:val="40"/>
        </w:rPr>
        <w:t xml:space="preserve"> 創新夾持裝置機械設計</w:t>
      </w:r>
    </w:p>
    <w:p w14:paraId="61A3897D" w14:textId="3BAC2A73" w:rsidR="00321060" w:rsidRPr="006B66EC" w:rsidRDefault="006B66EC" w:rsidP="006B66E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1.</w:t>
      </w:r>
      <w:r w:rsidR="00321060" w:rsidRPr="006B66EC">
        <w:rPr>
          <w:rFonts w:ascii="標楷體" w:eastAsia="標楷體" w:hAnsi="標楷體" w:hint="eastAsia"/>
          <w:sz w:val="28"/>
          <w:szCs w:val="28"/>
        </w:rPr>
        <w:t>依照 Excel 檔建立真空產生器與周邊 3D 設計圖(零件、組合、爆炸)</w:t>
      </w:r>
    </w:p>
    <w:p w14:paraId="1CC7A733" w14:textId="6E9D04B7" w:rsidR="00321060" w:rsidRPr="00CF7EA4" w:rsidRDefault="006B66EC" w:rsidP="006B66EC">
      <w:pPr>
        <w:rPr>
          <w:rFonts w:ascii="標楷體" w:eastAsia="標楷體" w:hAnsi="標楷體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185818F" wp14:editId="19C80146">
            <wp:extent cx="5274310" cy="3305810"/>
            <wp:effectExtent l="0" t="0" r="2540" b="8890"/>
            <wp:docPr id="3995468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68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7AEB" w14:textId="4CDEC9BD" w:rsidR="00321060" w:rsidRPr="006B66EC" w:rsidRDefault="006B66EC" w:rsidP="006B66E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2.</w:t>
      </w:r>
      <w:r w:rsidR="00321060" w:rsidRPr="006B66EC">
        <w:rPr>
          <w:rFonts w:ascii="標楷體" w:eastAsia="標楷體" w:hAnsi="標楷體" w:hint="eastAsia"/>
          <w:sz w:val="28"/>
          <w:szCs w:val="28"/>
        </w:rPr>
        <w:t>依照 Excel 檔建立真空產生器計算書(公式法)</w:t>
      </w:r>
    </w:p>
    <w:p w14:paraId="0DEC1AA3" w14:textId="553C495B" w:rsidR="00321060" w:rsidRPr="00CF7EA4" w:rsidRDefault="006F3354" w:rsidP="006B66EC">
      <w:pPr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noProof/>
          <w:sz w:val="40"/>
          <w:szCs w:val="40"/>
        </w:rPr>
        <w:lastRenderedPageBreak/>
        <w:drawing>
          <wp:inline distT="0" distB="0" distL="0" distR="0" wp14:anchorId="04D6FBE8" wp14:editId="0CC6DE7E">
            <wp:extent cx="5274310" cy="1515110"/>
            <wp:effectExtent l="0" t="0" r="2540" b="8890"/>
            <wp:docPr id="1903967777" name="圖片 1903967777" descr="一張含有 文字, 螢幕擷取畫面, 數字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67777" name="圖片 1903967777" descr="一張含有 文字, 螢幕擷取畫面, 數字, 行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1466" w14:textId="77777777" w:rsidR="006F3354" w:rsidRPr="00CF7EA4" w:rsidRDefault="006F3354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</w:p>
    <w:p w14:paraId="23A3FD06" w14:textId="77777777" w:rsidR="006F3354" w:rsidRPr="00CF7EA4" w:rsidRDefault="006F3354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</w:p>
    <w:p w14:paraId="44D5B303" w14:textId="77777777" w:rsidR="006F3354" w:rsidRPr="00CF7EA4" w:rsidRDefault="006F3354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</w:p>
    <w:p w14:paraId="471E6289" w14:textId="2248C04B" w:rsidR="00321060" w:rsidRPr="006B66EC" w:rsidRDefault="006B66EC" w:rsidP="006B66E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3.</w:t>
      </w:r>
      <w:r w:rsidR="00321060" w:rsidRPr="006B66EC">
        <w:rPr>
          <w:rFonts w:ascii="標楷體" w:eastAsia="標楷體" w:hAnsi="標楷體" w:hint="eastAsia"/>
          <w:sz w:val="28"/>
          <w:szCs w:val="28"/>
        </w:rPr>
        <w:t>繪圖並討論數值模擬結果及計算書結果與數值模擬(CAE 法)之誤差?</w:t>
      </w:r>
    </w:p>
    <w:p w14:paraId="47BED1CE" w14:textId="29D3FC62" w:rsidR="006F3354" w:rsidRPr="00CF7EA4" w:rsidRDefault="006F3354" w:rsidP="006B66EC">
      <w:pPr>
        <w:ind w:left="1005"/>
        <w:rPr>
          <w:rFonts w:ascii="標楷體" w:eastAsia="標楷體" w:hAnsi="標楷體"/>
          <w:sz w:val="28"/>
          <w:szCs w:val="28"/>
        </w:rPr>
      </w:pPr>
      <w:r w:rsidRPr="00CF7EA4">
        <w:rPr>
          <w:noProof/>
          <w14:ligatures w14:val="standardContextual"/>
        </w:rPr>
        <w:drawing>
          <wp:inline distT="0" distB="0" distL="0" distR="0" wp14:anchorId="4485FE96" wp14:editId="4A7F40EE">
            <wp:extent cx="3518905" cy="2230582"/>
            <wp:effectExtent l="0" t="0" r="5715" b="0"/>
            <wp:docPr id="2111238552" name="圖片 1" descr="一張含有 文字, 紙張, 筆跡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38552" name="圖片 1" descr="一張含有 文字, 紙張, 筆跡, 文件 的圖片&#10;&#10;自動產生的描述"/>
                    <pic:cNvPicPr/>
                  </pic:nvPicPr>
                  <pic:blipFill rotWithShape="1">
                    <a:blip r:embed="rId37"/>
                    <a:srcRect b="52460"/>
                    <a:stretch/>
                  </pic:blipFill>
                  <pic:spPr bwMode="auto">
                    <a:xfrm>
                      <a:off x="0" y="0"/>
                      <a:ext cx="3524857" cy="223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AE37D" w14:textId="73B70173" w:rsidR="00B106AC" w:rsidRPr="006B66EC" w:rsidRDefault="00321060" w:rsidP="006B66EC">
      <w:pPr>
        <w:rPr>
          <w:rFonts w:ascii="標楷體" w:eastAsia="標楷體" w:hAnsi="標楷體"/>
          <w:sz w:val="28"/>
          <w:szCs w:val="28"/>
        </w:rPr>
      </w:pPr>
      <w:r w:rsidRPr="006B66EC">
        <w:rPr>
          <w:rFonts w:ascii="標楷體" w:eastAsia="標楷體" w:hAnsi="標楷體" w:hint="eastAsia"/>
          <w:sz w:val="28"/>
          <w:szCs w:val="28"/>
        </w:rPr>
        <w:t>4.繪圖並討論實驗測試結果及可能誤差大小與原因?</w:t>
      </w:r>
    </w:p>
    <w:p w14:paraId="39347A94" w14:textId="5809CCF5" w:rsidR="00CF7EA4" w:rsidRPr="00CF7EA4" w:rsidRDefault="00CF7EA4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可能誤差原因：</w:t>
      </w:r>
    </w:p>
    <w:p w14:paraId="2D4F5EDA" w14:textId="77777777" w:rsidR="00CF7EA4" w:rsidRPr="00CF7EA4" w:rsidRDefault="00CF7EA4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模擬模型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對喉部的流場</w:t>
      </w:r>
      <w:proofErr w:type="gramEnd"/>
      <w:r w:rsidRPr="00CF7EA4">
        <w:rPr>
          <w:rFonts w:ascii="標楷體" w:eastAsia="標楷體" w:hAnsi="標楷體" w:hint="eastAsia"/>
          <w:sz w:val="28"/>
          <w:szCs w:val="28"/>
        </w:rPr>
        <w:t>特性可能估算不足，未能正確捕捉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紊</w:t>
      </w:r>
      <w:proofErr w:type="gramEnd"/>
      <w:r w:rsidRPr="00CF7EA4">
        <w:rPr>
          <w:rFonts w:ascii="標楷體" w:eastAsia="標楷體" w:hAnsi="標楷體" w:hint="eastAsia"/>
          <w:sz w:val="28"/>
          <w:szCs w:val="28"/>
        </w:rPr>
        <w:t>流效應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或吸口壓力</w:t>
      </w:r>
      <w:proofErr w:type="gramEnd"/>
      <w:r w:rsidRPr="00CF7EA4">
        <w:rPr>
          <w:rFonts w:ascii="標楷體" w:eastAsia="標楷體" w:hAnsi="標楷體" w:hint="eastAsia"/>
          <w:sz w:val="28"/>
          <w:szCs w:val="28"/>
        </w:rPr>
        <w:t>波動特性。</w:t>
      </w:r>
    </w:p>
    <w:p w14:paraId="696B8698" w14:textId="330D20B8" w:rsidR="00C27D16" w:rsidRDefault="00CF7EA4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喉部幾何結構在模擬中可能簡化過度，導致與實際設備不符。實驗測量中可能存在微小的壓力波動，影響數據穩定</w:t>
      </w:r>
      <w:r w:rsidR="006B66EC">
        <w:rPr>
          <w:rFonts w:ascii="標楷體" w:eastAsia="標楷體" w:hAnsi="標楷體" w:hint="eastAsia"/>
          <w:sz w:val="28"/>
          <w:szCs w:val="28"/>
        </w:rPr>
        <w:t>。</w:t>
      </w:r>
    </w:p>
    <w:p w14:paraId="1442CA9B" w14:textId="4CAC081A" w:rsidR="00CF7EA4" w:rsidRPr="006B66EC" w:rsidRDefault="006B66EC" w:rsidP="006B66EC">
      <w:pPr>
        <w:pStyle w:val="a9"/>
        <w:ind w:left="100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另外我們猜測未能使測試結果成功之原因與出入口大小相關，進出口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直接均為</w:t>
      </w:r>
      <w:proofErr w:type="gramEnd"/>
      <w:r>
        <w:rPr>
          <w:rFonts w:ascii="標楷體" w:eastAsia="標楷體" w:hAnsi="標楷體" w:hint="eastAsia"/>
          <w:sz w:val="28"/>
          <w:szCs w:val="28"/>
        </w:rPr>
        <w:t>6mm，而數值過大導致壓力減小，因此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造成流場壓縮性</w:t>
      </w:r>
      <w:proofErr w:type="gramEnd"/>
      <w:r>
        <w:rPr>
          <w:rFonts w:ascii="標楷體" w:eastAsia="標楷體" w:hAnsi="標楷體" w:hint="eastAsia"/>
          <w:sz w:val="28"/>
          <w:szCs w:val="28"/>
        </w:rPr>
        <w:t>減弱。</w:t>
      </w:r>
    </w:p>
    <w:p w14:paraId="5DEFC15C" w14:textId="77777777" w:rsidR="006B66EC" w:rsidRDefault="006B66EC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</w:p>
    <w:p w14:paraId="2DBF4D54" w14:textId="77777777" w:rsidR="006B66EC" w:rsidRDefault="006B66EC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</w:p>
    <w:p w14:paraId="78BC7924" w14:textId="77777777" w:rsidR="006B66EC" w:rsidRPr="006B66EC" w:rsidRDefault="006B66EC" w:rsidP="006B66EC">
      <w:pPr>
        <w:rPr>
          <w:rFonts w:ascii="標楷體" w:eastAsia="標楷體" w:hAnsi="標楷體"/>
          <w:sz w:val="40"/>
          <w:szCs w:val="40"/>
        </w:rPr>
      </w:pPr>
    </w:p>
    <w:p w14:paraId="138C9407" w14:textId="6D5F368C" w:rsidR="00B106AC" w:rsidRPr="00CF7EA4" w:rsidRDefault="00B106AC" w:rsidP="006B66EC">
      <w:pPr>
        <w:pStyle w:val="a9"/>
        <w:ind w:left="1005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主題二 環境量測與控制裝置機械設計</w:t>
      </w:r>
    </w:p>
    <w:p w14:paraId="6EA91C8E" w14:textId="10A403E0" w:rsidR="006F3354" w:rsidRPr="006B66EC" w:rsidRDefault="006B66EC" w:rsidP="006B66E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1.</w:t>
      </w:r>
      <w:r w:rsidR="006F3354" w:rsidRPr="006B66EC">
        <w:rPr>
          <w:rFonts w:ascii="標楷體" w:eastAsia="標楷體" w:hAnsi="標楷體" w:hint="eastAsia"/>
          <w:sz w:val="28"/>
          <w:szCs w:val="28"/>
        </w:rPr>
        <w:t>依照 Excel 檔建立真空產生器與周邊 3D 設計圖(零件、組合、爆炸)</w:t>
      </w:r>
    </w:p>
    <w:p w14:paraId="2E76BC3B" w14:textId="4245AD62" w:rsidR="006F3354" w:rsidRPr="00CF7EA4" w:rsidRDefault="006F3354" w:rsidP="006B66EC">
      <w:pPr>
        <w:ind w:leftChars="153" w:left="367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6195794" wp14:editId="15418D7A">
            <wp:extent cx="4791744" cy="3210373"/>
            <wp:effectExtent l="0" t="0" r="8890" b="9525"/>
            <wp:docPr id="600570364" name="圖片 1" descr="一張含有 Rectangle, 樣式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84983" name="圖片 1" descr="一張含有 Rectangle, 樣式, 設計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49D8" w14:textId="5691D970" w:rsidR="006F3354" w:rsidRPr="006B66EC" w:rsidRDefault="006B66EC" w:rsidP="006B66E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2.</w:t>
      </w:r>
      <w:r w:rsidR="006F3354" w:rsidRPr="006B66EC">
        <w:rPr>
          <w:rFonts w:ascii="標楷體" w:eastAsia="標楷體" w:hAnsi="標楷體" w:hint="eastAsia"/>
          <w:sz w:val="28"/>
          <w:szCs w:val="28"/>
        </w:rPr>
        <w:t>依照 Excel 檔建立真空產生器計算書(公式法)</w:t>
      </w:r>
    </w:p>
    <w:p w14:paraId="6D10BCB8" w14:textId="7F2CFAC2" w:rsidR="006F3354" w:rsidRPr="00CF7EA4" w:rsidRDefault="006F3354" w:rsidP="006B66EC">
      <w:pPr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/>
          <w:noProof/>
          <w:sz w:val="40"/>
          <w:szCs w:val="40"/>
        </w:rPr>
        <w:lastRenderedPageBreak/>
        <w:drawing>
          <wp:inline distT="0" distB="0" distL="0" distR="0" wp14:anchorId="7B9CD098" wp14:editId="2ACA9AB3">
            <wp:extent cx="5274310" cy="2839085"/>
            <wp:effectExtent l="0" t="0" r="2540" b="0"/>
            <wp:docPr id="725566713" name="圖片 1" descr="一張含有 文字, 螢幕擷取畫面, 平行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66713" name="圖片 1" descr="一張含有 文字, 螢幕擷取畫面, 平行, 行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FAB6" w14:textId="77777777" w:rsidR="006F3354" w:rsidRPr="00CF7EA4" w:rsidRDefault="006F3354" w:rsidP="006B66EC">
      <w:pPr>
        <w:rPr>
          <w:rFonts w:ascii="標楷體" w:eastAsia="標楷體" w:hAnsi="標楷體"/>
          <w:sz w:val="28"/>
          <w:szCs w:val="28"/>
        </w:rPr>
      </w:pPr>
    </w:p>
    <w:p w14:paraId="3F44D3E7" w14:textId="787CFA1F" w:rsidR="006F3354" w:rsidRPr="006B66EC" w:rsidRDefault="006B66EC" w:rsidP="006B66E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3.</w:t>
      </w:r>
      <w:r w:rsidR="006F3354" w:rsidRPr="006B66EC">
        <w:rPr>
          <w:rFonts w:ascii="標楷體" w:eastAsia="標楷體" w:hAnsi="標楷體" w:hint="eastAsia"/>
          <w:sz w:val="28"/>
          <w:szCs w:val="28"/>
        </w:rPr>
        <w:t>繪圖並討論數值模擬結果及計算書結果與數值模擬(CAE 法)之誤差?</w:t>
      </w:r>
    </w:p>
    <w:p w14:paraId="1AD887C6" w14:textId="3C0C5838" w:rsidR="006F3354" w:rsidRPr="00CF7EA4" w:rsidRDefault="006F3354" w:rsidP="006B66EC">
      <w:pPr>
        <w:ind w:leftChars="600" w:left="1440"/>
        <w:rPr>
          <w:rFonts w:ascii="標楷體" w:eastAsia="標楷體" w:hAnsi="標楷體"/>
          <w:sz w:val="28"/>
          <w:szCs w:val="28"/>
        </w:rPr>
      </w:pPr>
      <w:r w:rsidRPr="00CF7EA4">
        <w:rPr>
          <w:noProof/>
          <w14:ligatures w14:val="standardContextual"/>
        </w:rPr>
        <w:drawing>
          <wp:inline distT="0" distB="0" distL="0" distR="0" wp14:anchorId="40A13702" wp14:editId="49E3B816">
            <wp:extent cx="3518173" cy="1794164"/>
            <wp:effectExtent l="0" t="0" r="6350" b="0"/>
            <wp:docPr id="1662241209" name="圖片 1" descr="一張含有 文字, 紙張, 筆跡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38552" name="圖片 1" descr="一張含有 文字, 紙張, 筆跡, 文件 的圖片&#10;&#10;自動產生的描述"/>
                    <pic:cNvPicPr/>
                  </pic:nvPicPr>
                  <pic:blipFill rotWithShape="1">
                    <a:blip r:embed="rId37"/>
                    <a:srcRect t="46005" b="15176"/>
                    <a:stretch/>
                  </pic:blipFill>
                  <pic:spPr bwMode="auto">
                    <a:xfrm>
                      <a:off x="0" y="0"/>
                      <a:ext cx="3519377" cy="1794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1A91" w14:textId="18956A8A" w:rsidR="006F3354" w:rsidRPr="006B66EC" w:rsidRDefault="006B66EC" w:rsidP="006B66EC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4.</w:t>
      </w:r>
      <w:r w:rsidR="006F3354" w:rsidRPr="006B66EC">
        <w:rPr>
          <w:rFonts w:ascii="標楷體" w:eastAsia="標楷體" w:hAnsi="標楷體" w:hint="eastAsia"/>
          <w:sz w:val="28"/>
          <w:szCs w:val="28"/>
        </w:rPr>
        <w:t>圖並討論實驗測試結果及可能誤差大小與原因?</w:t>
      </w:r>
    </w:p>
    <w:p w14:paraId="7467AB58" w14:textId="77777777" w:rsidR="006B66EC" w:rsidRPr="006B66EC" w:rsidRDefault="006B66EC" w:rsidP="006B66EC">
      <w:pPr>
        <w:rPr>
          <w:rFonts w:ascii="標楷體" w:eastAsia="標楷體" w:hAnsi="標楷體"/>
          <w:sz w:val="28"/>
          <w:szCs w:val="28"/>
        </w:rPr>
      </w:pPr>
      <w:r w:rsidRPr="006B66EC">
        <w:rPr>
          <w:rFonts w:ascii="標楷體" w:eastAsia="標楷體" w:hAnsi="標楷體" w:hint="eastAsia"/>
          <w:sz w:val="28"/>
          <w:szCs w:val="28"/>
        </w:rPr>
        <w:t>可能的誤差原因:</w:t>
      </w:r>
    </w:p>
    <w:p w14:paraId="0E3E8CF5" w14:textId="77777777" w:rsidR="006B66EC" w:rsidRPr="006B66EC" w:rsidRDefault="006B66EC" w:rsidP="006B66EC">
      <w:pPr>
        <w:rPr>
          <w:rFonts w:ascii="標楷體" w:eastAsia="標楷體" w:hAnsi="標楷體"/>
          <w:sz w:val="28"/>
          <w:szCs w:val="28"/>
        </w:rPr>
      </w:pPr>
      <w:r w:rsidRPr="006B66EC">
        <w:rPr>
          <w:rFonts w:ascii="標楷體" w:eastAsia="標楷體" w:hAnsi="標楷體" w:hint="eastAsia"/>
          <w:sz w:val="28"/>
          <w:szCs w:val="28"/>
        </w:rPr>
        <w:t>熱對流與熱傳導的影響 實際環境中，空氣流動（自然對流或強制對流）對熱傳遞的影響往往難以在模擬中精確捕捉。即使模擬中考慮了對流效應，也可能無法完全覆蓋實際實驗中遇到的變數，例如空氣流動模式和濕度影響等。</w:t>
      </w:r>
    </w:p>
    <w:p w14:paraId="10B25385" w14:textId="77777777" w:rsidR="006B66EC" w:rsidRPr="006B66EC" w:rsidRDefault="006B66EC" w:rsidP="006B66EC">
      <w:pPr>
        <w:rPr>
          <w:rFonts w:ascii="標楷體" w:eastAsia="標楷體" w:hAnsi="標楷體"/>
          <w:sz w:val="28"/>
          <w:szCs w:val="28"/>
        </w:rPr>
      </w:pPr>
      <w:r w:rsidRPr="006B66EC">
        <w:rPr>
          <w:rFonts w:ascii="標楷體" w:eastAsia="標楷體" w:hAnsi="標楷體" w:hint="eastAsia"/>
          <w:sz w:val="28"/>
          <w:szCs w:val="28"/>
        </w:rPr>
        <w:lastRenderedPageBreak/>
        <w:t>測量誤差 在實際測量中，使用的溫度計和傳感器可能會存在校準誤差或讀取誤差。</w:t>
      </w:r>
      <w:proofErr w:type="gramStart"/>
      <w:r w:rsidRPr="006B66EC">
        <w:rPr>
          <w:rFonts w:ascii="標楷體" w:eastAsia="標楷體" w:hAnsi="標楷體" w:hint="eastAsia"/>
          <w:sz w:val="28"/>
          <w:szCs w:val="28"/>
        </w:rPr>
        <w:t>此外，</w:t>
      </w:r>
      <w:proofErr w:type="gramEnd"/>
      <w:r w:rsidRPr="006B66EC">
        <w:rPr>
          <w:rFonts w:ascii="標楷體" w:eastAsia="標楷體" w:hAnsi="標楷體" w:hint="eastAsia"/>
          <w:sz w:val="28"/>
          <w:szCs w:val="28"/>
        </w:rPr>
        <w:t>散熱片的不同部分在測量過程中可能會受到不同的環境影響，如接觸不良、環境輻射等，也可能會對測量結果產生影響。</w:t>
      </w:r>
    </w:p>
    <w:p w14:paraId="3D9554A6" w14:textId="0FB81B78" w:rsidR="005B6155" w:rsidRPr="00C94380" w:rsidRDefault="006B66EC" w:rsidP="006B66EC">
      <w:pPr>
        <w:rPr>
          <w:rFonts w:ascii="標楷體" w:eastAsia="標楷體" w:hAnsi="標楷體"/>
          <w:sz w:val="28"/>
          <w:szCs w:val="28"/>
        </w:rPr>
      </w:pPr>
      <w:r w:rsidRPr="006B66EC">
        <w:rPr>
          <w:rFonts w:ascii="標楷體" w:eastAsia="標楷體" w:hAnsi="標楷體" w:hint="eastAsia"/>
          <w:sz w:val="28"/>
          <w:szCs w:val="28"/>
        </w:rPr>
        <w:t>模擬模型簡化 在使用CFD 模擬時，常常需要進行許多簡化處理，例如對流係數的估算、</w:t>
      </w:r>
      <w:proofErr w:type="gramStart"/>
      <w:r w:rsidRPr="006B66EC">
        <w:rPr>
          <w:rFonts w:ascii="標楷體" w:eastAsia="標楷體" w:hAnsi="標楷體" w:hint="eastAsia"/>
          <w:sz w:val="28"/>
          <w:szCs w:val="28"/>
        </w:rPr>
        <w:t>網格設置</w:t>
      </w:r>
      <w:proofErr w:type="gramEnd"/>
      <w:r w:rsidRPr="006B66EC">
        <w:rPr>
          <w:rFonts w:ascii="標楷體" w:eastAsia="標楷體" w:hAnsi="標楷體" w:hint="eastAsia"/>
          <w:sz w:val="28"/>
          <w:szCs w:val="28"/>
        </w:rPr>
        <w:t>、物理模型的選擇等。如果這些簡化過程不夠精確，則模擬結果可能會與實際測量存在偏差。</w:t>
      </w:r>
    </w:p>
    <w:p w14:paraId="2DD2759E" w14:textId="5699057C" w:rsidR="002D7A41" w:rsidRPr="00CF7EA4" w:rsidRDefault="002D7A41" w:rsidP="006B66EC">
      <w:pPr>
        <w:pStyle w:val="a9"/>
        <w:numPr>
          <w:ilvl w:val="0"/>
          <w:numId w:val="1"/>
        </w:numPr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結論</w:t>
      </w:r>
    </w:p>
    <w:p w14:paraId="22CDF6E7" w14:textId="77777777" w:rsidR="002D7A41" w:rsidRPr="004455D0" w:rsidRDefault="002D7A41" w:rsidP="004455D0">
      <w:pPr>
        <w:rPr>
          <w:rFonts w:ascii="標楷體" w:eastAsia="標楷體" w:hAnsi="標楷體"/>
          <w:sz w:val="40"/>
          <w:szCs w:val="40"/>
        </w:rPr>
      </w:pPr>
      <w:r w:rsidRPr="004455D0">
        <w:rPr>
          <w:rFonts w:ascii="標楷體" w:eastAsia="標楷體" w:hAnsi="標楷體" w:hint="eastAsia"/>
          <w:sz w:val="40"/>
          <w:szCs w:val="40"/>
        </w:rPr>
        <w:t>主題</w:t>
      </w:r>
      <w:proofErr w:type="gramStart"/>
      <w:r w:rsidRPr="004455D0">
        <w:rPr>
          <w:rFonts w:ascii="標楷體" w:eastAsia="標楷體" w:hAnsi="標楷體" w:hint="eastAsia"/>
          <w:sz w:val="40"/>
          <w:szCs w:val="40"/>
        </w:rPr>
        <w:t>一</w:t>
      </w:r>
      <w:proofErr w:type="gramEnd"/>
      <w:r w:rsidRPr="004455D0">
        <w:rPr>
          <w:rFonts w:ascii="標楷體" w:eastAsia="標楷體" w:hAnsi="標楷體" w:hint="eastAsia"/>
          <w:sz w:val="40"/>
          <w:szCs w:val="40"/>
        </w:rPr>
        <w:t xml:space="preserve"> 創新夾持裝置機械設計</w:t>
      </w:r>
    </w:p>
    <w:p w14:paraId="579663E2" w14:textId="61F0BE0F" w:rsidR="002D7A41" w:rsidRPr="004455D0" w:rsidRDefault="004455D0" w:rsidP="004455D0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1.</w:t>
      </w:r>
      <w:r w:rsidR="002D7A41" w:rsidRPr="004455D0">
        <w:rPr>
          <w:rFonts w:ascii="標楷體" w:eastAsia="標楷體" w:hAnsi="標楷體" w:hint="eastAsia"/>
          <w:sz w:val="32"/>
          <w:szCs w:val="32"/>
        </w:rPr>
        <w:t>設計性能提升</w:t>
      </w:r>
    </w:p>
    <w:p w14:paraId="5E52F7D4" w14:textId="77777777" w:rsidR="002D7A41" w:rsidRPr="004455D0" w:rsidRDefault="002D7A41" w:rsidP="004455D0">
      <w:pPr>
        <w:rPr>
          <w:rFonts w:ascii="標楷體" w:eastAsia="標楷體" w:hAnsi="標楷體"/>
          <w:sz w:val="28"/>
          <w:szCs w:val="28"/>
        </w:rPr>
      </w:pPr>
      <w:r w:rsidRPr="004455D0">
        <w:rPr>
          <w:rFonts w:ascii="標楷體" w:eastAsia="標楷體" w:hAnsi="標楷體" w:hint="eastAsia"/>
          <w:sz w:val="28"/>
          <w:szCs w:val="28"/>
        </w:rPr>
        <w:t>通過引入CFD模擬和實驗驗證技術，創新型夾持裝置在氣密性和壓縮效率方面表現出色，有效滿足高精度製造需求。</w:t>
      </w:r>
    </w:p>
    <w:p w14:paraId="0A50248A" w14:textId="2FFA7847" w:rsidR="002D7A41" w:rsidRPr="004455D0" w:rsidRDefault="002D7A41" w:rsidP="004455D0">
      <w:pPr>
        <w:rPr>
          <w:rFonts w:ascii="標楷體" w:eastAsia="標楷體" w:hAnsi="標楷體"/>
          <w:sz w:val="28"/>
          <w:szCs w:val="28"/>
        </w:rPr>
      </w:pPr>
      <w:r w:rsidRPr="004455D0">
        <w:rPr>
          <w:rFonts w:ascii="標楷體" w:eastAsia="標楷體" w:hAnsi="標楷體" w:hint="eastAsia"/>
          <w:sz w:val="28"/>
          <w:szCs w:val="28"/>
        </w:rPr>
        <w:t>優化的真空腔體結構設計使真空產生效率大幅提升，</w:t>
      </w:r>
      <w:proofErr w:type="gramStart"/>
      <w:r w:rsidRPr="004455D0">
        <w:rPr>
          <w:rFonts w:ascii="標楷體" w:eastAsia="標楷體" w:hAnsi="標楷體" w:hint="eastAsia"/>
          <w:sz w:val="28"/>
          <w:szCs w:val="28"/>
        </w:rPr>
        <w:t>功耗降低</w:t>
      </w:r>
      <w:proofErr w:type="gramEnd"/>
      <w:r w:rsidRPr="004455D0">
        <w:rPr>
          <w:rFonts w:ascii="標楷體" w:eastAsia="標楷體" w:hAnsi="標楷體" w:hint="eastAsia"/>
          <w:sz w:val="28"/>
          <w:szCs w:val="28"/>
        </w:rPr>
        <w:t>，穩定性增強。</w:t>
      </w:r>
    </w:p>
    <w:p w14:paraId="1F6A08FF" w14:textId="757D45EE" w:rsidR="002D7A41" w:rsidRPr="004455D0" w:rsidRDefault="004455D0" w:rsidP="004455D0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2.</w:t>
      </w:r>
      <w:r w:rsidR="002D7A41" w:rsidRPr="004455D0">
        <w:rPr>
          <w:rFonts w:ascii="標楷體" w:eastAsia="標楷體" w:hAnsi="標楷體" w:hint="eastAsia"/>
          <w:sz w:val="32"/>
          <w:szCs w:val="32"/>
        </w:rPr>
        <w:t>結構穩定性與耐用性</w:t>
      </w:r>
    </w:p>
    <w:p w14:paraId="34A790BA" w14:textId="77777777" w:rsidR="002D7A41" w:rsidRPr="00CF7EA4" w:rsidRDefault="002D7A41" w:rsidP="004455D0">
      <w:pPr>
        <w:pStyle w:val="a9"/>
        <w:ind w:left="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在多種應用場景的應力條件下，裝置的結構穩定性表現良好，能承受高負載環境中的長時間運行。</w:t>
      </w:r>
    </w:p>
    <w:p w14:paraId="5882D576" w14:textId="1B67FEB2" w:rsidR="002D7A41" w:rsidRPr="00CF7EA4" w:rsidRDefault="002D7A41" w:rsidP="004455D0">
      <w:pPr>
        <w:pStyle w:val="a9"/>
        <w:ind w:left="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材料選擇兼顧了耐用性和成本效益，確保裝置在不同工業環境中的可</w:t>
      </w:r>
      <w:r w:rsidRPr="00CF7EA4">
        <w:rPr>
          <w:rFonts w:ascii="標楷體" w:eastAsia="標楷體" w:hAnsi="標楷體" w:hint="eastAsia"/>
          <w:sz w:val="28"/>
          <w:szCs w:val="28"/>
        </w:rPr>
        <w:lastRenderedPageBreak/>
        <w:t>用性。</w:t>
      </w:r>
    </w:p>
    <w:p w14:paraId="71CEDAA0" w14:textId="1E4688A0" w:rsidR="002D7A41" w:rsidRPr="00CF7EA4" w:rsidRDefault="004455D0" w:rsidP="004455D0">
      <w:pPr>
        <w:pStyle w:val="a9"/>
        <w:ind w:left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3.</w:t>
      </w:r>
      <w:r w:rsidR="002D7A41" w:rsidRPr="00CF7EA4">
        <w:rPr>
          <w:rFonts w:ascii="標楷體" w:eastAsia="標楷體" w:hAnsi="標楷體" w:hint="eastAsia"/>
          <w:sz w:val="32"/>
          <w:szCs w:val="32"/>
        </w:rPr>
        <w:t>應用價值與實驗驗證</w:t>
      </w:r>
    </w:p>
    <w:p w14:paraId="0BF59212" w14:textId="77777777" w:rsidR="002D7A41" w:rsidRPr="00CF7EA4" w:rsidRDefault="002D7A41" w:rsidP="004455D0">
      <w:pPr>
        <w:pStyle w:val="a9"/>
        <w:ind w:left="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實驗結果與數值模擬結果誤差範圍合理，證明設計方案的可靠性。</w:t>
      </w:r>
    </w:p>
    <w:p w14:paraId="387B3305" w14:textId="6F5FDF88" w:rsidR="004455D0" w:rsidRDefault="002D7A41" w:rsidP="00C94380">
      <w:pPr>
        <w:pStyle w:val="a9"/>
        <w:ind w:left="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該設計適用於半導體加工、光電設備組裝等高精密行業，具有廣泛的產業應用潛力。</w:t>
      </w:r>
    </w:p>
    <w:p w14:paraId="02ED24F2" w14:textId="77777777" w:rsidR="00C94380" w:rsidRDefault="00C94380" w:rsidP="00C94380">
      <w:pPr>
        <w:pStyle w:val="a9"/>
        <w:ind w:left="0"/>
        <w:rPr>
          <w:rFonts w:ascii="標楷體" w:eastAsia="標楷體" w:hAnsi="標楷體"/>
          <w:sz w:val="28"/>
          <w:szCs w:val="28"/>
        </w:rPr>
      </w:pPr>
    </w:p>
    <w:p w14:paraId="79948CAF" w14:textId="77777777" w:rsidR="00C94380" w:rsidRPr="00C94380" w:rsidRDefault="00C94380" w:rsidP="00C94380">
      <w:pPr>
        <w:pStyle w:val="a9"/>
        <w:ind w:left="0"/>
        <w:rPr>
          <w:rFonts w:ascii="標楷體" w:eastAsia="標楷體" w:hAnsi="標楷體"/>
          <w:sz w:val="28"/>
          <w:szCs w:val="28"/>
        </w:rPr>
      </w:pPr>
    </w:p>
    <w:p w14:paraId="204DAB55" w14:textId="64C6C4DD" w:rsidR="002D7A41" w:rsidRPr="004455D0" w:rsidRDefault="002D7A41" w:rsidP="004455D0">
      <w:pPr>
        <w:pStyle w:val="a9"/>
        <w:ind w:leftChars="-450" w:left="-1080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主題</w:t>
      </w:r>
      <w:r w:rsidR="004455D0">
        <w:rPr>
          <w:rFonts w:ascii="標楷體" w:eastAsia="標楷體" w:hAnsi="標楷體" w:hint="eastAsia"/>
          <w:sz w:val="40"/>
          <w:szCs w:val="40"/>
        </w:rPr>
        <w:t xml:space="preserve">二 </w:t>
      </w:r>
      <w:r w:rsidR="004455D0" w:rsidRPr="004455D0">
        <w:rPr>
          <w:rFonts w:ascii="標楷體" w:eastAsia="標楷體" w:hAnsi="標楷體" w:hint="eastAsia"/>
          <w:sz w:val="40"/>
          <w:szCs w:val="40"/>
        </w:rPr>
        <w:t>環境量測與控制裝置機械設計</w:t>
      </w:r>
    </w:p>
    <w:p w14:paraId="228C875E" w14:textId="0EC9EC3F" w:rsidR="002D7A41" w:rsidRPr="00CF7EA4" w:rsidRDefault="002D7A41" w:rsidP="004455D0">
      <w:pPr>
        <w:pStyle w:val="a9"/>
        <w:numPr>
          <w:ilvl w:val="0"/>
          <w:numId w:val="14"/>
        </w:numPr>
        <w:ind w:leftChars="-225" w:left="0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散熱性能優化</w:t>
      </w:r>
    </w:p>
    <w:p w14:paraId="1BF30AF1" w14:textId="77777777" w:rsidR="002D7A41" w:rsidRPr="00CF7EA4" w:rsidRDefault="002D7A41" w:rsidP="004455D0">
      <w:pPr>
        <w:pStyle w:val="a9"/>
        <w:ind w:left="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材質對散熱性能影響顯著，其中銅材質在所有條件下表現出更高的散熱效率。</w:t>
      </w:r>
    </w:p>
    <w:p w14:paraId="6E13484A" w14:textId="55F770C7" w:rsidR="002D7A41" w:rsidRPr="00CF7EA4" w:rsidRDefault="002D7A41" w:rsidP="004455D0">
      <w:pPr>
        <w:pStyle w:val="a9"/>
        <w:ind w:left="0"/>
        <w:rPr>
          <w:rFonts w:ascii="標楷體" w:eastAsia="標楷體" w:hAnsi="標楷體"/>
          <w:sz w:val="28"/>
          <w:szCs w:val="28"/>
        </w:rPr>
      </w:pP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鰭片排列</w:t>
      </w:r>
      <w:proofErr w:type="gramEnd"/>
      <w:r w:rsidRPr="00CF7EA4">
        <w:rPr>
          <w:rFonts w:ascii="標楷體" w:eastAsia="標楷體" w:hAnsi="標楷體" w:hint="eastAsia"/>
          <w:sz w:val="28"/>
          <w:szCs w:val="28"/>
        </w:rPr>
        <w:t>方式對氣流擾動效果有關鍵影響，交錯排列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比線上</w:t>
      </w:r>
      <w:proofErr w:type="gramEnd"/>
      <w:r w:rsidRPr="00CF7EA4">
        <w:rPr>
          <w:rFonts w:ascii="標楷體" w:eastAsia="標楷體" w:hAnsi="標楷體" w:hint="eastAsia"/>
          <w:sz w:val="28"/>
          <w:szCs w:val="28"/>
        </w:rPr>
        <w:t>排列能更有效提升熱交換性能。</w:t>
      </w:r>
    </w:p>
    <w:p w14:paraId="7D6F9689" w14:textId="30490E3D" w:rsidR="002D7A41" w:rsidRPr="00CF7EA4" w:rsidRDefault="002D7A41" w:rsidP="004455D0">
      <w:pPr>
        <w:pStyle w:val="a9"/>
        <w:numPr>
          <w:ilvl w:val="0"/>
          <w:numId w:val="14"/>
        </w:numPr>
        <w:ind w:leftChars="-225" w:left="0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結構設計影響</w:t>
      </w:r>
    </w:p>
    <w:p w14:paraId="627425B2" w14:textId="77777777" w:rsidR="002D7A41" w:rsidRPr="00CF7EA4" w:rsidRDefault="002D7A41" w:rsidP="004455D0">
      <w:pPr>
        <w:pStyle w:val="a9"/>
        <w:ind w:left="0"/>
        <w:rPr>
          <w:rFonts w:ascii="標楷體" w:eastAsia="標楷體" w:hAnsi="標楷體"/>
          <w:sz w:val="28"/>
          <w:szCs w:val="28"/>
        </w:rPr>
      </w:pP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正方形鰭片在</w:t>
      </w:r>
      <w:proofErr w:type="gramEnd"/>
      <w:r w:rsidRPr="00CF7EA4">
        <w:rPr>
          <w:rFonts w:ascii="標楷體" w:eastAsia="標楷體" w:hAnsi="標楷體" w:hint="eastAsia"/>
          <w:sz w:val="28"/>
          <w:szCs w:val="28"/>
        </w:rPr>
        <w:t>模組化設計上具有更高的製造靈活性，而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圓形鰭片在</w:t>
      </w:r>
      <w:proofErr w:type="gramEnd"/>
      <w:r w:rsidRPr="00CF7EA4">
        <w:rPr>
          <w:rFonts w:ascii="標楷體" w:eastAsia="標楷體" w:hAnsi="標楷體" w:hint="eastAsia"/>
          <w:sz w:val="28"/>
          <w:szCs w:val="28"/>
        </w:rPr>
        <w:t>高熱負載情況下的散熱效率略高。</w:t>
      </w:r>
    </w:p>
    <w:p w14:paraId="4279A972" w14:textId="68812E46" w:rsidR="002D7A41" w:rsidRPr="00CF7EA4" w:rsidRDefault="002D7A41" w:rsidP="004455D0">
      <w:pPr>
        <w:pStyle w:val="a9"/>
        <w:ind w:left="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整體溫度分布受功率影響較大，高功率時散熱器的溫度均勻性相對降低。</w:t>
      </w:r>
    </w:p>
    <w:p w14:paraId="00F44FBA" w14:textId="654B6122" w:rsidR="002D7A41" w:rsidRPr="00CF7EA4" w:rsidRDefault="002D7A41" w:rsidP="004455D0">
      <w:pPr>
        <w:pStyle w:val="a9"/>
        <w:numPr>
          <w:ilvl w:val="0"/>
          <w:numId w:val="14"/>
        </w:numPr>
        <w:ind w:leftChars="-225" w:left="0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應用場景與適用性</w:t>
      </w:r>
    </w:p>
    <w:p w14:paraId="385E9952" w14:textId="77777777" w:rsidR="002D7A41" w:rsidRPr="00CF7EA4" w:rsidRDefault="002D7A41" w:rsidP="004455D0">
      <w:pPr>
        <w:pStyle w:val="a9"/>
        <w:ind w:left="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lastRenderedPageBreak/>
        <w:t>建議在高功率密集型應用中（如伺服器、高性能計算設備）使用銅材質的交錯排列散熱器，以獲得最佳效果。</w:t>
      </w:r>
    </w:p>
    <w:p w14:paraId="009894D7" w14:textId="202CA393" w:rsidR="002D7A41" w:rsidRPr="00CF7EA4" w:rsidRDefault="002D7A41" w:rsidP="004455D0">
      <w:pPr>
        <w:pStyle w:val="a9"/>
        <w:ind w:left="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ADC12材質適用於低功率應用，成本效益較高。</w:t>
      </w:r>
    </w:p>
    <w:p w14:paraId="2C78CCA0" w14:textId="0D88D33C" w:rsidR="002D7A41" w:rsidRPr="00CF7EA4" w:rsidRDefault="002D7A41" w:rsidP="004455D0">
      <w:pPr>
        <w:pStyle w:val="a9"/>
        <w:numPr>
          <w:ilvl w:val="0"/>
          <w:numId w:val="14"/>
        </w:numPr>
        <w:ind w:leftChars="-225" w:left="0"/>
        <w:rPr>
          <w:rFonts w:ascii="標楷體" w:eastAsia="標楷體" w:hAnsi="標楷體"/>
          <w:sz w:val="32"/>
          <w:szCs w:val="32"/>
        </w:rPr>
      </w:pPr>
      <w:r w:rsidRPr="00CF7EA4">
        <w:rPr>
          <w:rFonts w:ascii="標楷體" w:eastAsia="標楷體" w:hAnsi="標楷體" w:hint="eastAsia"/>
          <w:sz w:val="32"/>
          <w:szCs w:val="32"/>
        </w:rPr>
        <w:t>未來優化方向</w:t>
      </w:r>
    </w:p>
    <w:p w14:paraId="378E75B8" w14:textId="77777777" w:rsidR="002D7A41" w:rsidRPr="00CF7EA4" w:rsidRDefault="002D7A41" w:rsidP="004455D0">
      <w:pPr>
        <w:pStyle w:val="a9"/>
        <w:ind w:left="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可在動態模擬條件下進一步測試不同氣流速度對散熱性能的影響。</w:t>
      </w:r>
    </w:p>
    <w:p w14:paraId="70FED825" w14:textId="394412CC" w:rsidR="002D7A41" w:rsidRPr="00CF7EA4" w:rsidRDefault="002D7A41" w:rsidP="004455D0">
      <w:pPr>
        <w:pStyle w:val="a9"/>
        <w:ind w:left="0"/>
        <w:rPr>
          <w:rFonts w:ascii="標楷體" w:eastAsia="標楷體" w:hAnsi="標楷體"/>
          <w:sz w:val="28"/>
          <w:szCs w:val="28"/>
        </w:rPr>
      </w:pPr>
      <w:r w:rsidRPr="00CF7EA4">
        <w:rPr>
          <w:rFonts w:ascii="標楷體" w:eastAsia="標楷體" w:hAnsi="標楷體" w:hint="eastAsia"/>
          <w:sz w:val="28"/>
          <w:szCs w:val="28"/>
        </w:rPr>
        <w:t>探索增強表面導熱性的鍍膜技術，以及新型設計的</w:t>
      </w:r>
      <w:proofErr w:type="gramStart"/>
      <w:r w:rsidRPr="00CF7EA4">
        <w:rPr>
          <w:rFonts w:ascii="標楷體" w:eastAsia="標楷體" w:hAnsi="標楷體" w:hint="eastAsia"/>
          <w:sz w:val="28"/>
          <w:szCs w:val="28"/>
        </w:rPr>
        <w:t>熱管或液冷</w:t>
      </w:r>
      <w:proofErr w:type="gramEnd"/>
      <w:r w:rsidRPr="00CF7EA4">
        <w:rPr>
          <w:rFonts w:ascii="標楷體" w:eastAsia="標楷體" w:hAnsi="標楷體" w:hint="eastAsia"/>
          <w:sz w:val="28"/>
          <w:szCs w:val="28"/>
        </w:rPr>
        <w:t>系統的結合使用。</w:t>
      </w:r>
    </w:p>
    <w:p w14:paraId="42253F57" w14:textId="5217778E" w:rsidR="00C94380" w:rsidRDefault="00C94380" w:rsidP="006B66EC">
      <w:pPr>
        <w:pStyle w:val="a9"/>
        <w:ind w:left="2085"/>
        <w:rPr>
          <w:rFonts w:ascii="標楷體" w:eastAsia="標楷體" w:hAnsi="標楷體"/>
          <w:sz w:val="28"/>
          <w:szCs w:val="28"/>
        </w:rPr>
      </w:pPr>
    </w:p>
    <w:p w14:paraId="3AB33180" w14:textId="17F1F535" w:rsidR="00C94380" w:rsidRDefault="00C94380">
      <w:pPr>
        <w:widowControl/>
        <w:spacing w:after="160" w:line="278" w:lineRule="auto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3306EB3" w14:textId="77777777" w:rsidR="003B520A" w:rsidRPr="00CF7EA4" w:rsidRDefault="003B520A" w:rsidP="006B66EC">
      <w:pPr>
        <w:pStyle w:val="a9"/>
        <w:ind w:left="2085"/>
        <w:rPr>
          <w:rFonts w:ascii="標楷體" w:eastAsia="標楷體" w:hAnsi="標楷體"/>
          <w:sz w:val="28"/>
          <w:szCs w:val="28"/>
        </w:rPr>
      </w:pPr>
    </w:p>
    <w:p w14:paraId="0F7B851D" w14:textId="340C1AD5" w:rsidR="005B6155" w:rsidRPr="00CF7EA4" w:rsidRDefault="005B6155" w:rsidP="006B66EC">
      <w:pPr>
        <w:pStyle w:val="a9"/>
        <w:ind w:left="1005"/>
        <w:rPr>
          <w:rFonts w:ascii="標楷體" w:eastAsia="標楷體" w:hAnsi="標楷體"/>
          <w:b/>
          <w:bCs/>
          <w:sz w:val="44"/>
          <w:szCs w:val="44"/>
        </w:rPr>
      </w:pPr>
      <w:r w:rsidRPr="00CF7EA4">
        <w:rPr>
          <w:rFonts w:ascii="標楷體" w:eastAsia="標楷體" w:hAnsi="標楷體" w:hint="eastAsia"/>
          <w:b/>
          <w:bCs/>
          <w:sz w:val="44"/>
          <w:szCs w:val="44"/>
        </w:rPr>
        <w:t>『機械工程實驗(二)：熱流力實驗』</w:t>
      </w:r>
    </w:p>
    <w:p w14:paraId="22EF0C0F" w14:textId="74BF35BE" w:rsidR="005B6155" w:rsidRPr="00CF7EA4" w:rsidRDefault="005B6155" w:rsidP="006B66EC">
      <w:pPr>
        <w:pStyle w:val="a9"/>
        <w:ind w:left="1005"/>
        <w:rPr>
          <w:rFonts w:ascii="標楷體" w:eastAsia="標楷體" w:hAnsi="標楷體"/>
          <w:sz w:val="52"/>
          <w:szCs w:val="52"/>
        </w:rPr>
      </w:pPr>
      <w:r w:rsidRPr="00CF7EA4">
        <w:rPr>
          <w:rFonts w:ascii="標楷體" w:eastAsia="標楷體" w:hAnsi="標楷體" w:hint="eastAsia"/>
          <w:sz w:val="52"/>
          <w:szCs w:val="52"/>
        </w:rPr>
        <w:t>學期團隊作業/專案設計</w:t>
      </w:r>
    </w:p>
    <w:p w14:paraId="5488B99E" w14:textId="242F2A1E" w:rsidR="005B6155" w:rsidRPr="00CF7EA4" w:rsidRDefault="005B6155" w:rsidP="004455D0">
      <w:pPr>
        <w:jc w:val="center"/>
        <w:rPr>
          <w:rFonts w:ascii="標楷體" w:eastAsia="標楷體" w:hAnsi="標楷體"/>
          <w:sz w:val="40"/>
          <w:szCs w:val="40"/>
        </w:rPr>
      </w:pPr>
      <w:proofErr w:type="gramStart"/>
      <w:r w:rsidRPr="00CF7EA4">
        <w:rPr>
          <w:rFonts w:ascii="標楷體" w:eastAsia="標楷體" w:hAnsi="標楷體" w:hint="eastAsia"/>
          <w:sz w:val="40"/>
          <w:szCs w:val="40"/>
        </w:rPr>
        <w:t>課號</w:t>
      </w:r>
      <w:proofErr w:type="gramEnd"/>
      <w:r w:rsidRPr="00CF7EA4">
        <w:rPr>
          <w:rFonts w:ascii="標楷體" w:eastAsia="標楷體" w:hAnsi="標楷體" w:hint="eastAsia"/>
          <w:sz w:val="40"/>
          <w:szCs w:val="40"/>
        </w:rPr>
        <w:t>：四設計四乙</w:t>
      </w:r>
    </w:p>
    <w:p w14:paraId="1C45D318" w14:textId="77777777" w:rsidR="005B6155" w:rsidRPr="00CF7EA4" w:rsidRDefault="005B6155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學年：113學年度第1學期</w:t>
      </w:r>
    </w:p>
    <w:p w14:paraId="3DBFFA63" w14:textId="77777777" w:rsidR="005B6155" w:rsidRPr="00CF7EA4" w:rsidRDefault="005B6155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題目：</w:t>
      </w:r>
    </w:p>
    <w:p w14:paraId="08F58A6D" w14:textId="0C23C7A9" w:rsidR="005B6155" w:rsidRPr="00CF7EA4" w:rsidRDefault="005B6155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組別：第10組</w:t>
      </w:r>
    </w:p>
    <w:p w14:paraId="6E14DFB3" w14:textId="77777777" w:rsidR="005B6155" w:rsidRPr="00CF7EA4" w:rsidRDefault="005B6155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成員：41023210 鄭翊均</w:t>
      </w:r>
    </w:p>
    <w:p w14:paraId="31D6B650" w14:textId="18CACDA7" w:rsidR="005B6155" w:rsidRPr="00CF7EA4" w:rsidRDefault="005B6155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41023222 陳奕倫</w:t>
      </w:r>
    </w:p>
    <w:p w14:paraId="151CDE47" w14:textId="37404C2C" w:rsidR="005B6155" w:rsidRPr="00CF7EA4" w:rsidRDefault="005B6155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41023242 廖旭宏</w:t>
      </w:r>
    </w:p>
    <w:p w14:paraId="0F87FAA6" w14:textId="38B6F8EB" w:rsidR="005B6155" w:rsidRPr="00CF7EA4" w:rsidRDefault="005B6155" w:rsidP="004455D0">
      <w:pPr>
        <w:jc w:val="center"/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41023252 鄭煜橙</w:t>
      </w:r>
    </w:p>
    <w:p w14:paraId="6EA77643" w14:textId="5E782D68" w:rsidR="005B6155" w:rsidRDefault="005B6155" w:rsidP="004455D0">
      <w:pPr>
        <w:jc w:val="center"/>
        <w:rPr>
          <w:rFonts w:ascii="標楷體" w:eastAsia="標楷體" w:hAnsi="標楷體" w:hint="eastAsia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 xml:space="preserve">41023255 </w:t>
      </w:r>
      <w:proofErr w:type="gramStart"/>
      <w:r w:rsidRPr="00CF7EA4">
        <w:rPr>
          <w:rFonts w:ascii="標楷體" w:eastAsia="標楷體" w:hAnsi="標楷體" w:hint="eastAsia"/>
          <w:sz w:val="40"/>
          <w:szCs w:val="40"/>
        </w:rPr>
        <w:t>徐佑寧</w:t>
      </w:r>
      <w:proofErr w:type="gramEnd"/>
    </w:p>
    <w:p w14:paraId="2051D5C8" w14:textId="28DEA9BB" w:rsidR="00EB3E7B" w:rsidRDefault="00EB3E7B" w:rsidP="004455D0">
      <w:pPr>
        <w:jc w:val="center"/>
        <w:rPr>
          <w:rFonts w:ascii="標楷體" w:eastAsia="標楷體" w:hAnsi="標楷體" w:hint="eastAsia"/>
          <w:sz w:val="40"/>
          <w:szCs w:val="40"/>
        </w:rPr>
      </w:pPr>
      <w:r w:rsidRPr="00EB3E7B">
        <w:rPr>
          <w:rFonts w:ascii="標楷體" w:eastAsia="標楷體" w:hAnsi="標楷體"/>
          <w:sz w:val="40"/>
          <w:szCs w:val="40"/>
        </w:rPr>
        <w:lastRenderedPageBreak/>
        <w:drawing>
          <wp:inline distT="0" distB="0" distL="0" distR="0" wp14:anchorId="01223A36" wp14:editId="580F3CC8">
            <wp:extent cx="5274310" cy="5035013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E831D50" w14:textId="77777777" w:rsidR="00EB3E7B" w:rsidRDefault="00EB3E7B" w:rsidP="004455D0">
      <w:pPr>
        <w:jc w:val="center"/>
        <w:rPr>
          <w:rFonts w:ascii="標楷體" w:eastAsia="標楷體" w:hAnsi="標楷體" w:hint="eastAsia"/>
          <w:sz w:val="40"/>
          <w:szCs w:val="40"/>
        </w:rPr>
      </w:pPr>
    </w:p>
    <w:p w14:paraId="07088718" w14:textId="77777777" w:rsidR="00EB3E7B" w:rsidRDefault="00EB3E7B" w:rsidP="004455D0">
      <w:pPr>
        <w:jc w:val="center"/>
        <w:rPr>
          <w:rFonts w:ascii="標楷體" w:eastAsia="標楷體" w:hAnsi="標楷體" w:hint="eastAsia"/>
          <w:sz w:val="40"/>
          <w:szCs w:val="40"/>
        </w:rPr>
      </w:pPr>
    </w:p>
    <w:p w14:paraId="6D334EF3" w14:textId="77777777" w:rsidR="00EB3E7B" w:rsidRDefault="00EB3E7B" w:rsidP="004455D0">
      <w:pPr>
        <w:jc w:val="center"/>
        <w:rPr>
          <w:rFonts w:ascii="標楷體" w:eastAsia="標楷體" w:hAnsi="標楷體" w:hint="eastAsia"/>
          <w:sz w:val="40"/>
          <w:szCs w:val="40"/>
        </w:rPr>
      </w:pPr>
    </w:p>
    <w:p w14:paraId="6468B90F" w14:textId="77777777" w:rsidR="00EB3E7B" w:rsidRDefault="00EB3E7B" w:rsidP="004455D0">
      <w:pPr>
        <w:jc w:val="center"/>
        <w:rPr>
          <w:rFonts w:ascii="標楷體" w:eastAsia="標楷體" w:hAnsi="標楷體" w:hint="eastAsia"/>
          <w:sz w:val="40"/>
          <w:szCs w:val="40"/>
        </w:rPr>
      </w:pPr>
    </w:p>
    <w:p w14:paraId="20906D29" w14:textId="77777777" w:rsidR="00EB3E7B" w:rsidRDefault="00EB3E7B" w:rsidP="004455D0">
      <w:pPr>
        <w:jc w:val="center"/>
        <w:rPr>
          <w:rFonts w:ascii="標楷體" w:eastAsia="標楷體" w:hAnsi="標楷體" w:hint="eastAsia"/>
          <w:sz w:val="40"/>
          <w:szCs w:val="40"/>
        </w:rPr>
      </w:pPr>
    </w:p>
    <w:p w14:paraId="5FB88945" w14:textId="77777777" w:rsidR="00EB3E7B" w:rsidRPr="00CF7EA4" w:rsidRDefault="00EB3E7B" w:rsidP="004455D0">
      <w:pPr>
        <w:jc w:val="center"/>
        <w:rPr>
          <w:rFonts w:ascii="標楷體" w:eastAsia="標楷體" w:hAnsi="標楷體"/>
          <w:sz w:val="40"/>
          <w:szCs w:val="40"/>
        </w:rPr>
      </w:pPr>
    </w:p>
    <w:p w14:paraId="25DBFE0E" w14:textId="69D32D6D" w:rsidR="005B6155" w:rsidRPr="00CF7EA4" w:rsidRDefault="00693F22" w:rsidP="006B66EC">
      <w:pPr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貢獻度總計為100%，請自行核算</w:t>
      </w:r>
    </w:p>
    <w:p w14:paraId="39D9D6D2" w14:textId="363650F9" w:rsidR="00693F22" w:rsidRPr="00CF7EA4" w:rsidRDefault="00693F22" w:rsidP="006B66EC">
      <w:pPr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完成日期：</w:t>
      </w:r>
      <w:r w:rsidR="005E7C4D">
        <w:rPr>
          <w:rFonts w:ascii="標楷體" w:eastAsia="標楷體" w:hAnsi="標楷體" w:hint="eastAsia"/>
          <w:sz w:val="40"/>
          <w:szCs w:val="40"/>
        </w:rPr>
        <w:t>113</w:t>
      </w:r>
      <w:r w:rsidRPr="00CF7EA4">
        <w:rPr>
          <w:rFonts w:ascii="標楷體" w:eastAsia="標楷體" w:hAnsi="標楷體" w:hint="eastAsia"/>
          <w:sz w:val="40"/>
          <w:szCs w:val="40"/>
        </w:rPr>
        <w:t xml:space="preserve"> 年 </w:t>
      </w:r>
      <w:r w:rsidR="005E7C4D">
        <w:rPr>
          <w:rFonts w:ascii="標楷體" w:eastAsia="標楷體" w:hAnsi="標楷體" w:hint="eastAsia"/>
          <w:sz w:val="40"/>
          <w:szCs w:val="40"/>
        </w:rPr>
        <w:t>1</w:t>
      </w:r>
      <w:r w:rsidRPr="00CF7EA4">
        <w:rPr>
          <w:rFonts w:ascii="標楷體" w:eastAsia="標楷體" w:hAnsi="標楷體" w:hint="eastAsia"/>
          <w:sz w:val="40"/>
          <w:szCs w:val="40"/>
        </w:rPr>
        <w:t xml:space="preserve">月 </w:t>
      </w:r>
      <w:r w:rsidR="005E7C4D">
        <w:rPr>
          <w:rFonts w:ascii="標楷體" w:eastAsia="標楷體" w:hAnsi="標楷體" w:hint="eastAsia"/>
          <w:sz w:val="40"/>
          <w:szCs w:val="40"/>
        </w:rPr>
        <w:t>6</w:t>
      </w:r>
      <w:r w:rsidRPr="00CF7EA4">
        <w:rPr>
          <w:rFonts w:ascii="標楷體" w:eastAsia="標楷體" w:hAnsi="標楷體" w:hint="eastAsia"/>
          <w:sz w:val="40"/>
          <w:szCs w:val="40"/>
        </w:rPr>
        <w:t>日</w:t>
      </w:r>
    </w:p>
    <w:p w14:paraId="79ABD1CF" w14:textId="44CF4C90" w:rsidR="00693F22" w:rsidRPr="00CF7EA4" w:rsidRDefault="00693F22" w:rsidP="006B66EC">
      <w:pPr>
        <w:rPr>
          <w:rFonts w:ascii="標楷體" w:eastAsia="標楷體" w:hAnsi="標楷體"/>
          <w:b/>
          <w:bCs/>
          <w:sz w:val="40"/>
          <w:szCs w:val="40"/>
        </w:rPr>
      </w:pPr>
      <w:r w:rsidRPr="00CF7EA4">
        <w:rPr>
          <w:rFonts w:ascii="標楷體" w:eastAsia="標楷體" w:hAnsi="標楷體" w:hint="eastAsia"/>
          <w:b/>
          <w:bCs/>
          <w:sz w:val="40"/>
          <w:szCs w:val="40"/>
        </w:rPr>
        <w:lastRenderedPageBreak/>
        <w:t>聲明</w:t>
      </w:r>
    </w:p>
    <w:p w14:paraId="33B52EE9" w14:textId="071D0812" w:rsidR="00693F22" w:rsidRPr="00CF7EA4" w:rsidRDefault="00693F22" w:rsidP="006B66EC">
      <w:pPr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本人在此聲明，本設計作業皆由本人與同組成員共同獨立完成，並無其他第三者參與作業之進行，若有抄襲或其他違反正常教學之行為，</w:t>
      </w:r>
    </w:p>
    <w:p w14:paraId="42A3205B" w14:textId="3136B82F" w:rsidR="00693F22" w:rsidRPr="00CF7EA4" w:rsidRDefault="00693F22" w:rsidP="006B66EC">
      <w:pPr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自願接受該次成績以零分計。同時本人亦同在上述表格中所記載之作業貢獻度，並以此計算本次個人作業成績。</w:t>
      </w:r>
    </w:p>
    <w:p w14:paraId="12D26FC4" w14:textId="37D99505" w:rsidR="00693F22" w:rsidRPr="00CF7EA4" w:rsidRDefault="00693F22" w:rsidP="006B66EC">
      <w:pPr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sz w:val="40"/>
          <w:szCs w:val="40"/>
        </w:rPr>
        <w:t>成員簽名：</w:t>
      </w:r>
    </w:p>
    <w:p w14:paraId="625D8B63" w14:textId="254AF027" w:rsidR="00E61CB7" w:rsidRPr="00CF7EA4" w:rsidRDefault="00E61CB7" w:rsidP="006B66EC">
      <w:pPr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 w:hint="eastAsia"/>
          <w:noProof/>
          <w:sz w:val="40"/>
          <w:szCs w:val="40"/>
          <w14:ligatures w14:val="standardContextual"/>
        </w:rPr>
        <w:drawing>
          <wp:inline distT="0" distB="0" distL="0" distR="0" wp14:anchorId="5509F087" wp14:editId="385FE8BA">
            <wp:extent cx="1446400" cy="541020"/>
            <wp:effectExtent l="0" t="0" r="1905" b="0"/>
            <wp:docPr id="19068550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55086" name="圖片 190685508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045" cy="54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EA4">
        <w:rPr>
          <w:noProof/>
        </w:rPr>
        <w:drawing>
          <wp:inline distT="0" distB="0" distL="0" distR="0" wp14:anchorId="048A27B6" wp14:editId="4E5545B4">
            <wp:extent cx="711618" cy="963161"/>
            <wp:effectExtent l="7620" t="0" r="1270" b="1270"/>
            <wp:docPr id="119319713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7698" cy="9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7EA4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41655020" wp14:editId="1E657D81">
            <wp:extent cx="1588376" cy="708660"/>
            <wp:effectExtent l="0" t="0" r="0" b="0"/>
            <wp:docPr id="7744643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643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2842" cy="71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89F5" w14:textId="46EBC502" w:rsidR="00E61CB7" w:rsidRPr="00CF7EA4" w:rsidRDefault="00C27D16" w:rsidP="006B66EC">
      <w:pPr>
        <w:rPr>
          <w:rFonts w:ascii="標楷體" w:eastAsia="標楷體" w:hAnsi="標楷體"/>
          <w:sz w:val="40"/>
          <w:szCs w:val="40"/>
        </w:rPr>
      </w:pPr>
      <w:r w:rsidRPr="00CF7EA4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0EA6F4B0" wp14:editId="620394AF">
            <wp:extent cx="641593" cy="1376048"/>
            <wp:effectExtent l="0" t="5398" r="953" b="952"/>
            <wp:docPr id="4804716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16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42605" cy="137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EA4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40E11263" wp14:editId="2209F54B">
            <wp:extent cx="693037" cy="1292225"/>
            <wp:effectExtent l="5080" t="0" r="0" b="0"/>
            <wp:docPr id="635242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42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7764" cy="13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CB7" w:rsidRPr="00CF7EA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190DC1C" w14:textId="77777777" w:rsidR="009F4454" w:rsidRDefault="009F4454" w:rsidP="00ED71DE">
      <w:r>
        <w:separator/>
      </w:r>
    </w:p>
  </w:endnote>
  <w:endnote w:type="continuationSeparator" w:id="0">
    <w:p w14:paraId="29437BDC" w14:textId="77777777" w:rsidR="009F4454" w:rsidRDefault="009F4454" w:rsidP="00ED71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6F1888C" w14:textId="77777777" w:rsidR="009F4454" w:rsidRDefault="009F4454" w:rsidP="00ED71DE">
      <w:r>
        <w:separator/>
      </w:r>
    </w:p>
  </w:footnote>
  <w:footnote w:type="continuationSeparator" w:id="0">
    <w:p w14:paraId="4424482E" w14:textId="77777777" w:rsidR="009F4454" w:rsidRDefault="009F4454" w:rsidP="00ED71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65CD8"/>
    <w:multiLevelType w:val="hybridMultilevel"/>
    <w:tmpl w:val="FD6E0CB4"/>
    <w:lvl w:ilvl="0" w:tplc="FFFFFFFF">
      <w:start w:val="1"/>
      <w:numFmt w:val="decimal"/>
      <w:lvlText w:val="%1."/>
      <w:lvlJc w:val="left"/>
      <w:pPr>
        <w:ind w:left="2085" w:hanging="54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2505" w:hanging="480"/>
      </w:pPr>
    </w:lvl>
    <w:lvl w:ilvl="2" w:tplc="FFFFFFFF" w:tentative="1">
      <w:start w:val="1"/>
      <w:numFmt w:val="lowerRoman"/>
      <w:lvlText w:val="%3."/>
      <w:lvlJc w:val="right"/>
      <w:pPr>
        <w:ind w:left="2985" w:hanging="480"/>
      </w:pPr>
    </w:lvl>
    <w:lvl w:ilvl="3" w:tplc="FFFFFFFF" w:tentative="1">
      <w:start w:val="1"/>
      <w:numFmt w:val="decimal"/>
      <w:lvlText w:val="%4."/>
      <w:lvlJc w:val="left"/>
      <w:pPr>
        <w:ind w:left="3465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945" w:hanging="480"/>
      </w:pPr>
    </w:lvl>
    <w:lvl w:ilvl="5" w:tplc="FFFFFFFF" w:tentative="1">
      <w:start w:val="1"/>
      <w:numFmt w:val="lowerRoman"/>
      <w:lvlText w:val="%6."/>
      <w:lvlJc w:val="right"/>
      <w:pPr>
        <w:ind w:left="4425" w:hanging="480"/>
      </w:pPr>
    </w:lvl>
    <w:lvl w:ilvl="6" w:tplc="FFFFFFFF" w:tentative="1">
      <w:start w:val="1"/>
      <w:numFmt w:val="decimal"/>
      <w:lvlText w:val="%7."/>
      <w:lvlJc w:val="left"/>
      <w:pPr>
        <w:ind w:left="4905" w:hanging="480"/>
      </w:pPr>
    </w:lvl>
    <w:lvl w:ilvl="7" w:tplc="FFFFFFFF" w:tentative="1">
      <w:start w:val="1"/>
      <w:numFmt w:val="ideographTraditional"/>
      <w:lvlText w:val="%8、"/>
      <w:lvlJc w:val="left"/>
      <w:pPr>
        <w:ind w:left="5385" w:hanging="480"/>
      </w:pPr>
    </w:lvl>
    <w:lvl w:ilvl="8" w:tplc="FFFFFFFF" w:tentative="1">
      <w:start w:val="1"/>
      <w:numFmt w:val="lowerRoman"/>
      <w:lvlText w:val="%9."/>
      <w:lvlJc w:val="right"/>
      <w:pPr>
        <w:ind w:left="5865" w:hanging="480"/>
      </w:pPr>
    </w:lvl>
  </w:abstractNum>
  <w:abstractNum w:abstractNumId="1">
    <w:nsid w:val="0D51000B"/>
    <w:multiLevelType w:val="hybridMultilevel"/>
    <w:tmpl w:val="FD6E0CB4"/>
    <w:lvl w:ilvl="0" w:tplc="3C086DC0">
      <w:start w:val="1"/>
      <w:numFmt w:val="decimal"/>
      <w:lvlText w:val="%1."/>
      <w:lvlJc w:val="left"/>
      <w:pPr>
        <w:ind w:left="2085" w:hanging="5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505" w:hanging="480"/>
      </w:pPr>
    </w:lvl>
    <w:lvl w:ilvl="2" w:tplc="0409001B" w:tentative="1">
      <w:start w:val="1"/>
      <w:numFmt w:val="lowerRoman"/>
      <w:lvlText w:val="%3."/>
      <w:lvlJc w:val="right"/>
      <w:pPr>
        <w:ind w:left="2985" w:hanging="480"/>
      </w:pPr>
    </w:lvl>
    <w:lvl w:ilvl="3" w:tplc="0409000F" w:tentative="1">
      <w:start w:val="1"/>
      <w:numFmt w:val="decimal"/>
      <w:lvlText w:val="%4."/>
      <w:lvlJc w:val="left"/>
      <w:pPr>
        <w:ind w:left="346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945" w:hanging="480"/>
      </w:pPr>
    </w:lvl>
    <w:lvl w:ilvl="5" w:tplc="0409001B" w:tentative="1">
      <w:start w:val="1"/>
      <w:numFmt w:val="lowerRoman"/>
      <w:lvlText w:val="%6."/>
      <w:lvlJc w:val="right"/>
      <w:pPr>
        <w:ind w:left="4425" w:hanging="480"/>
      </w:pPr>
    </w:lvl>
    <w:lvl w:ilvl="6" w:tplc="0409000F" w:tentative="1">
      <w:start w:val="1"/>
      <w:numFmt w:val="decimal"/>
      <w:lvlText w:val="%7."/>
      <w:lvlJc w:val="left"/>
      <w:pPr>
        <w:ind w:left="490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385" w:hanging="480"/>
      </w:pPr>
    </w:lvl>
    <w:lvl w:ilvl="8" w:tplc="0409001B" w:tentative="1">
      <w:start w:val="1"/>
      <w:numFmt w:val="lowerRoman"/>
      <w:lvlText w:val="%9."/>
      <w:lvlJc w:val="right"/>
      <w:pPr>
        <w:ind w:left="5865" w:hanging="480"/>
      </w:pPr>
    </w:lvl>
  </w:abstractNum>
  <w:abstractNum w:abstractNumId="2">
    <w:nsid w:val="0ECD7134"/>
    <w:multiLevelType w:val="hybridMultilevel"/>
    <w:tmpl w:val="512A1614"/>
    <w:lvl w:ilvl="0" w:tplc="02B6803C">
      <w:start w:val="1"/>
      <w:numFmt w:val="decimal"/>
      <w:lvlText w:val="步驟%1"/>
      <w:lvlJc w:val="left"/>
      <w:pPr>
        <w:ind w:left="249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72E7BF6"/>
    <w:multiLevelType w:val="hybridMultilevel"/>
    <w:tmpl w:val="3F3AFE3C"/>
    <w:lvl w:ilvl="0" w:tplc="86B0ADAC">
      <w:start w:val="1"/>
      <w:numFmt w:val="decimal"/>
      <w:lvlText w:val="%1."/>
      <w:lvlJc w:val="left"/>
      <w:pPr>
        <w:ind w:left="136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65" w:hanging="480"/>
      </w:pPr>
    </w:lvl>
    <w:lvl w:ilvl="2" w:tplc="0409001B" w:tentative="1">
      <w:start w:val="1"/>
      <w:numFmt w:val="lowerRoman"/>
      <w:lvlText w:val="%3."/>
      <w:lvlJc w:val="right"/>
      <w:pPr>
        <w:ind w:left="2445" w:hanging="480"/>
      </w:pPr>
    </w:lvl>
    <w:lvl w:ilvl="3" w:tplc="0409000F" w:tentative="1">
      <w:start w:val="1"/>
      <w:numFmt w:val="decimal"/>
      <w:lvlText w:val="%4."/>
      <w:lvlJc w:val="left"/>
      <w:pPr>
        <w:ind w:left="292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05" w:hanging="480"/>
      </w:pPr>
    </w:lvl>
    <w:lvl w:ilvl="5" w:tplc="0409001B" w:tentative="1">
      <w:start w:val="1"/>
      <w:numFmt w:val="lowerRoman"/>
      <w:lvlText w:val="%6."/>
      <w:lvlJc w:val="right"/>
      <w:pPr>
        <w:ind w:left="3885" w:hanging="480"/>
      </w:pPr>
    </w:lvl>
    <w:lvl w:ilvl="6" w:tplc="0409000F" w:tentative="1">
      <w:start w:val="1"/>
      <w:numFmt w:val="decimal"/>
      <w:lvlText w:val="%7."/>
      <w:lvlJc w:val="left"/>
      <w:pPr>
        <w:ind w:left="436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45" w:hanging="480"/>
      </w:pPr>
    </w:lvl>
    <w:lvl w:ilvl="8" w:tplc="0409001B" w:tentative="1">
      <w:start w:val="1"/>
      <w:numFmt w:val="lowerRoman"/>
      <w:lvlText w:val="%9."/>
      <w:lvlJc w:val="right"/>
      <w:pPr>
        <w:ind w:left="5325" w:hanging="480"/>
      </w:pPr>
    </w:lvl>
  </w:abstractNum>
  <w:abstractNum w:abstractNumId="4">
    <w:nsid w:val="1B9E418D"/>
    <w:multiLevelType w:val="hybridMultilevel"/>
    <w:tmpl w:val="FD6E0CB4"/>
    <w:lvl w:ilvl="0" w:tplc="FFFFFFFF">
      <w:start w:val="1"/>
      <w:numFmt w:val="decimal"/>
      <w:lvlText w:val="%1."/>
      <w:lvlJc w:val="left"/>
      <w:pPr>
        <w:ind w:left="2085" w:hanging="54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2505" w:hanging="480"/>
      </w:pPr>
    </w:lvl>
    <w:lvl w:ilvl="2" w:tplc="FFFFFFFF" w:tentative="1">
      <w:start w:val="1"/>
      <w:numFmt w:val="lowerRoman"/>
      <w:lvlText w:val="%3."/>
      <w:lvlJc w:val="right"/>
      <w:pPr>
        <w:ind w:left="2985" w:hanging="480"/>
      </w:pPr>
    </w:lvl>
    <w:lvl w:ilvl="3" w:tplc="FFFFFFFF" w:tentative="1">
      <w:start w:val="1"/>
      <w:numFmt w:val="decimal"/>
      <w:lvlText w:val="%4."/>
      <w:lvlJc w:val="left"/>
      <w:pPr>
        <w:ind w:left="3465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945" w:hanging="480"/>
      </w:pPr>
    </w:lvl>
    <w:lvl w:ilvl="5" w:tplc="FFFFFFFF" w:tentative="1">
      <w:start w:val="1"/>
      <w:numFmt w:val="lowerRoman"/>
      <w:lvlText w:val="%6."/>
      <w:lvlJc w:val="right"/>
      <w:pPr>
        <w:ind w:left="4425" w:hanging="480"/>
      </w:pPr>
    </w:lvl>
    <w:lvl w:ilvl="6" w:tplc="FFFFFFFF" w:tentative="1">
      <w:start w:val="1"/>
      <w:numFmt w:val="decimal"/>
      <w:lvlText w:val="%7."/>
      <w:lvlJc w:val="left"/>
      <w:pPr>
        <w:ind w:left="4905" w:hanging="480"/>
      </w:pPr>
    </w:lvl>
    <w:lvl w:ilvl="7" w:tplc="FFFFFFFF" w:tentative="1">
      <w:start w:val="1"/>
      <w:numFmt w:val="ideographTraditional"/>
      <w:lvlText w:val="%8、"/>
      <w:lvlJc w:val="left"/>
      <w:pPr>
        <w:ind w:left="5385" w:hanging="480"/>
      </w:pPr>
    </w:lvl>
    <w:lvl w:ilvl="8" w:tplc="FFFFFFFF" w:tentative="1">
      <w:start w:val="1"/>
      <w:numFmt w:val="lowerRoman"/>
      <w:lvlText w:val="%9."/>
      <w:lvlJc w:val="right"/>
      <w:pPr>
        <w:ind w:left="5865" w:hanging="480"/>
      </w:pPr>
    </w:lvl>
  </w:abstractNum>
  <w:abstractNum w:abstractNumId="5">
    <w:nsid w:val="3BAF5A6D"/>
    <w:multiLevelType w:val="hybridMultilevel"/>
    <w:tmpl w:val="29EEF7B6"/>
    <w:lvl w:ilvl="0" w:tplc="F5B26C82">
      <w:start w:val="1"/>
      <w:numFmt w:val="taiwaneseCountingThousand"/>
      <w:lvlText w:val="%1、"/>
      <w:lvlJc w:val="left"/>
      <w:pPr>
        <w:ind w:left="11295" w:hanging="100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1250" w:hanging="480"/>
      </w:pPr>
    </w:lvl>
    <w:lvl w:ilvl="2" w:tplc="0409001B" w:tentative="1">
      <w:start w:val="1"/>
      <w:numFmt w:val="lowerRoman"/>
      <w:lvlText w:val="%3."/>
      <w:lvlJc w:val="right"/>
      <w:pPr>
        <w:ind w:left="11730" w:hanging="480"/>
      </w:pPr>
    </w:lvl>
    <w:lvl w:ilvl="3" w:tplc="0409000F" w:tentative="1">
      <w:start w:val="1"/>
      <w:numFmt w:val="decimal"/>
      <w:lvlText w:val="%4."/>
      <w:lvlJc w:val="left"/>
      <w:pPr>
        <w:ind w:left="1221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12690" w:hanging="480"/>
      </w:pPr>
    </w:lvl>
    <w:lvl w:ilvl="5" w:tplc="0409001B" w:tentative="1">
      <w:start w:val="1"/>
      <w:numFmt w:val="lowerRoman"/>
      <w:lvlText w:val="%6."/>
      <w:lvlJc w:val="right"/>
      <w:pPr>
        <w:ind w:left="13170" w:hanging="480"/>
      </w:pPr>
    </w:lvl>
    <w:lvl w:ilvl="6" w:tplc="0409000F" w:tentative="1">
      <w:start w:val="1"/>
      <w:numFmt w:val="decimal"/>
      <w:lvlText w:val="%7."/>
      <w:lvlJc w:val="left"/>
      <w:pPr>
        <w:ind w:left="1365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14130" w:hanging="480"/>
      </w:pPr>
    </w:lvl>
    <w:lvl w:ilvl="8" w:tplc="0409001B" w:tentative="1">
      <w:start w:val="1"/>
      <w:numFmt w:val="lowerRoman"/>
      <w:lvlText w:val="%9."/>
      <w:lvlJc w:val="right"/>
      <w:pPr>
        <w:ind w:left="14610" w:hanging="480"/>
      </w:pPr>
    </w:lvl>
  </w:abstractNum>
  <w:abstractNum w:abstractNumId="6">
    <w:nsid w:val="3C2216C5"/>
    <w:multiLevelType w:val="hybridMultilevel"/>
    <w:tmpl w:val="E904BA8C"/>
    <w:lvl w:ilvl="0" w:tplc="FFFFFFFF">
      <w:start w:val="1"/>
      <w:numFmt w:val="decimal"/>
      <w:lvlText w:val="步驟%1"/>
      <w:lvlJc w:val="left"/>
      <w:pPr>
        <w:ind w:left="1485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965" w:hanging="480"/>
      </w:pPr>
    </w:lvl>
    <w:lvl w:ilvl="2" w:tplc="FFFFFFFF" w:tentative="1">
      <w:start w:val="1"/>
      <w:numFmt w:val="lowerRoman"/>
      <w:lvlText w:val="%3."/>
      <w:lvlJc w:val="right"/>
      <w:pPr>
        <w:ind w:left="2445" w:hanging="480"/>
      </w:pPr>
    </w:lvl>
    <w:lvl w:ilvl="3" w:tplc="FFFFFFFF" w:tentative="1">
      <w:start w:val="1"/>
      <w:numFmt w:val="decimal"/>
      <w:lvlText w:val="%4."/>
      <w:lvlJc w:val="left"/>
      <w:pPr>
        <w:ind w:left="2925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405" w:hanging="480"/>
      </w:pPr>
    </w:lvl>
    <w:lvl w:ilvl="5" w:tplc="FFFFFFFF" w:tentative="1">
      <w:start w:val="1"/>
      <w:numFmt w:val="lowerRoman"/>
      <w:lvlText w:val="%6."/>
      <w:lvlJc w:val="right"/>
      <w:pPr>
        <w:ind w:left="3885" w:hanging="480"/>
      </w:pPr>
    </w:lvl>
    <w:lvl w:ilvl="6" w:tplc="FFFFFFFF" w:tentative="1">
      <w:start w:val="1"/>
      <w:numFmt w:val="decimal"/>
      <w:lvlText w:val="%7."/>
      <w:lvlJc w:val="left"/>
      <w:pPr>
        <w:ind w:left="4365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45" w:hanging="480"/>
      </w:pPr>
    </w:lvl>
    <w:lvl w:ilvl="8" w:tplc="FFFFFFFF" w:tentative="1">
      <w:start w:val="1"/>
      <w:numFmt w:val="lowerRoman"/>
      <w:lvlText w:val="%9."/>
      <w:lvlJc w:val="right"/>
      <w:pPr>
        <w:ind w:left="5325" w:hanging="480"/>
      </w:pPr>
    </w:lvl>
  </w:abstractNum>
  <w:abstractNum w:abstractNumId="7">
    <w:nsid w:val="48A52052"/>
    <w:multiLevelType w:val="hybridMultilevel"/>
    <w:tmpl w:val="AD448C3C"/>
    <w:lvl w:ilvl="0" w:tplc="6F96498A">
      <w:start w:val="1"/>
      <w:numFmt w:val="decimal"/>
      <w:lvlText w:val="%1."/>
      <w:lvlJc w:val="left"/>
      <w:pPr>
        <w:ind w:left="201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90" w:hanging="480"/>
      </w:pPr>
    </w:lvl>
    <w:lvl w:ilvl="2" w:tplc="0409001B" w:tentative="1">
      <w:start w:val="1"/>
      <w:numFmt w:val="lowerRoman"/>
      <w:lvlText w:val="%3."/>
      <w:lvlJc w:val="right"/>
      <w:pPr>
        <w:ind w:left="2970" w:hanging="480"/>
      </w:pPr>
    </w:lvl>
    <w:lvl w:ilvl="3" w:tplc="0409000F" w:tentative="1">
      <w:start w:val="1"/>
      <w:numFmt w:val="decimal"/>
      <w:lvlText w:val="%4."/>
      <w:lvlJc w:val="left"/>
      <w:pPr>
        <w:ind w:left="345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930" w:hanging="480"/>
      </w:pPr>
    </w:lvl>
    <w:lvl w:ilvl="5" w:tplc="0409001B" w:tentative="1">
      <w:start w:val="1"/>
      <w:numFmt w:val="lowerRoman"/>
      <w:lvlText w:val="%6."/>
      <w:lvlJc w:val="right"/>
      <w:pPr>
        <w:ind w:left="4410" w:hanging="480"/>
      </w:pPr>
    </w:lvl>
    <w:lvl w:ilvl="6" w:tplc="0409000F" w:tentative="1">
      <w:start w:val="1"/>
      <w:numFmt w:val="decimal"/>
      <w:lvlText w:val="%7."/>
      <w:lvlJc w:val="left"/>
      <w:pPr>
        <w:ind w:left="489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370" w:hanging="480"/>
      </w:pPr>
    </w:lvl>
    <w:lvl w:ilvl="8" w:tplc="0409001B" w:tentative="1">
      <w:start w:val="1"/>
      <w:numFmt w:val="lowerRoman"/>
      <w:lvlText w:val="%9."/>
      <w:lvlJc w:val="right"/>
      <w:pPr>
        <w:ind w:left="5850" w:hanging="480"/>
      </w:pPr>
    </w:lvl>
  </w:abstractNum>
  <w:abstractNum w:abstractNumId="8">
    <w:nsid w:val="4C9C4FEC"/>
    <w:multiLevelType w:val="hybridMultilevel"/>
    <w:tmpl w:val="FD6E0CB4"/>
    <w:lvl w:ilvl="0" w:tplc="FFFFFFFF">
      <w:start w:val="1"/>
      <w:numFmt w:val="decimal"/>
      <w:lvlText w:val="%1."/>
      <w:lvlJc w:val="left"/>
      <w:pPr>
        <w:ind w:left="2085" w:hanging="54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2505" w:hanging="480"/>
      </w:pPr>
    </w:lvl>
    <w:lvl w:ilvl="2" w:tplc="FFFFFFFF" w:tentative="1">
      <w:start w:val="1"/>
      <w:numFmt w:val="lowerRoman"/>
      <w:lvlText w:val="%3."/>
      <w:lvlJc w:val="right"/>
      <w:pPr>
        <w:ind w:left="2985" w:hanging="480"/>
      </w:pPr>
    </w:lvl>
    <w:lvl w:ilvl="3" w:tplc="FFFFFFFF" w:tentative="1">
      <w:start w:val="1"/>
      <w:numFmt w:val="decimal"/>
      <w:lvlText w:val="%4."/>
      <w:lvlJc w:val="left"/>
      <w:pPr>
        <w:ind w:left="3465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945" w:hanging="480"/>
      </w:pPr>
    </w:lvl>
    <w:lvl w:ilvl="5" w:tplc="FFFFFFFF" w:tentative="1">
      <w:start w:val="1"/>
      <w:numFmt w:val="lowerRoman"/>
      <w:lvlText w:val="%6."/>
      <w:lvlJc w:val="right"/>
      <w:pPr>
        <w:ind w:left="4425" w:hanging="480"/>
      </w:pPr>
    </w:lvl>
    <w:lvl w:ilvl="6" w:tplc="FFFFFFFF" w:tentative="1">
      <w:start w:val="1"/>
      <w:numFmt w:val="decimal"/>
      <w:lvlText w:val="%7."/>
      <w:lvlJc w:val="left"/>
      <w:pPr>
        <w:ind w:left="4905" w:hanging="480"/>
      </w:pPr>
    </w:lvl>
    <w:lvl w:ilvl="7" w:tplc="FFFFFFFF" w:tentative="1">
      <w:start w:val="1"/>
      <w:numFmt w:val="ideographTraditional"/>
      <w:lvlText w:val="%8、"/>
      <w:lvlJc w:val="left"/>
      <w:pPr>
        <w:ind w:left="5385" w:hanging="480"/>
      </w:pPr>
    </w:lvl>
    <w:lvl w:ilvl="8" w:tplc="FFFFFFFF" w:tentative="1">
      <w:start w:val="1"/>
      <w:numFmt w:val="lowerRoman"/>
      <w:lvlText w:val="%9."/>
      <w:lvlJc w:val="right"/>
      <w:pPr>
        <w:ind w:left="5865" w:hanging="480"/>
      </w:pPr>
    </w:lvl>
  </w:abstractNum>
  <w:abstractNum w:abstractNumId="9">
    <w:nsid w:val="56901F40"/>
    <w:multiLevelType w:val="hybridMultilevel"/>
    <w:tmpl w:val="490A8B74"/>
    <w:lvl w:ilvl="0" w:tplc="3078BA42">
      <w:start w:val="1"/>
      <w:numFmt w:val="decimal"/>
      <w:lvlText w:val="步驟%1"/>
      <w:lvlJc w:val="left"/>
      <w:pPr>
        <w:ind w:left="1899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379" w:hanging="480"/>
      </w:pPr>
    </w:lvl>
    <w:lvl w:ilvl="2" w:tplc="0409001B" w:tentative="1">
      <w:start w:val="1"/>
      <w:numFmt w:val="lowerRoman"/>
      <w:lvlText w:val="%3."/>
      <w:lvlJc w:val="right"/>
      <w:pPr>
        <w:ind w:left="2859" w:hanging="480"/>
      </w:pPr>
    </w:lvl>
    <w:lvl w:ilvl="3" w:tplc="0409000F" w:tentative="1">
      <w:start w:val="1"/>
      <w:numFmt w:val="decimal"/>
      <w:lvlText w:val="%4."/>
      <w:lvlJc w:val="left"/>
      <w:pPr>
        <w:ind w:left="333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9" w:hanging="480"/>
      </w:pPr>
    </w:lvl>
    <w:lvl w:ilvl="5" w:tplc="0409001B" w:tentative="1">
      <w:start w:val="1"/>
      <w:numFmt w:val="lowerRoman"/>
      <w:lvlText w:val="%6."/>
      <w:lvlJc w:val="right"/>
      <w:pPr>
        <w:ind w:left="4299" w:hanging="480"/>
      </w:pPr>
    </w:lvl>
    <w:lvl w:ilvl="6" w:tplc="0409000F" w:tentative="1">
      <w:start w:val="1"/>
      <w:numFmt w:val="decimal"/>
      <w:lvlText w:val="%7."/>
      <w:lvlJc w:val="left"/>
      <w:pPr>
        <w:ind w:left="477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9" w:hanging="480"/>
      </w:pPr>
    </w:lvl>
    <w:lvl w:ilvl="8" w:tplc="0409001B" w:tentative="1">
      <w:start w:val="1"/>
      <w:numFmt w:val="lowerRoman"/>
      <w:lvlText w:val="%9."/>
      <w:lvlJc w:val="right"/>
      <w:pPr>
        <w:ind w:left="5739" w:hanging="480"/>
      </w:pPr>
    </w:lvl>
  </w:abstractNum>
  <w:abstractNum w:abstractNumId="10">
    <w:nsid w:val="5B273DEA"/>
    <w:multiLevelType w:val="hybridMultilevel"/>
    <w:tmpl w:val="E904BA8C"/>
    <w:lvl w:ilvl="0" w:tplc="3078BA42">
      <w:start w:val="1"/>
      <w:numFmt w:val="decimal"/>
      <w:lvlText w:val="步驟%1"/>
      <w:lvlJc w:val="left"/>
      <w:pPr>
        <w:ind w:left="1485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65" w:hanging="480"/>
      </w:pPr>
    </w:lvl>
    <w:lvl w:ilvl="2" w:tplc="0409001B" w:tentative="1">
      <w:start w:val="1"/>
      <w:numFmt w:val="lowerRoman"/>
      <w:lvlText w:val="%3."/>
      <w:lvlJc w:val="right"/>
      <w:pPr>
        <w:ind w:left="2445" w:hanging="480"/>
      </w:pPr>
    </w:lvl>
    <w:lvl w:ilvl="3" w:tplc="0409000F" w:tentative="1">
      <w:start w:val="1"/>
      <w:numFmt w:val="decimal"/>
      <w:lvlText w:val="%4."/>
      <w:lvlJc w:val="left"/>
      <w:pPr>
        <w:ind w:left="292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05" w:hanging="480"/>
      </w:pPr>
    </w:lvl>
    <w:lvl w:ilvl="5" w:tplc="0409001B" w:tentative="1">
      <w:start w:val="1"/>
      <w:numFmt w:val="lowerRoman"/>
      <w:lvlText w:val="%6."/>
      <w:lvlJc w:val="right"/>
      <w:pPr>
        <w:ind w:left="3885" w:hanging="480"/>
      </w:pPr>
    </w:lvl>
    <w:lvl w:ilvl="6" w:tplc="0409000F" w:tentative="1">
      <w:start w:val="1"/>
      <w:numFmt w:val="decimal"/>
      <w:lvlText w:val="%7."/>
      <w:lvlJc w:val="left"/>
      <w:pPr>
        <w:ind w:left="436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45" w:hanging="480"/>
      </w:pPr>
    </w:lvl>
    <w:lvl w:ilvl="8" w:tplc="0409001B" w:tentative="1">
      <w:start w:val="1"/>
      <w:numFmt w:val="lowerRoman"/>
      <w:lvlText w:val="%9."/>
      <w:lvlJc w:val="right"/>
      <w:pPr>
        <w:ind w:left="5325" w:hanging="480"/>
      </w:pPr>
    </w:lvl>
  </w:abstractNum>
  <w:abstractNum w:abstractNumId="11">
    <w:nsid w:val="5C03326C"/>
    <w:multiLevelType w:val="hybridMultilevel"/>
    <w:tmpl w:val="FD6E0CB4"/>
    <w:lvl w:ilvl="0" w:tplc="FFFFFFFF">
      <w:start w:val="1"/>
      <w:numFmt w:val="decimal"/>
      <w:lvlText w:val="%1."/>
      <w:lvlJc w:val="left"/>
      <w:pPr>
        <w:ind w:left="2085" w:hanging="54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2505" w:hanging="480"/>
      </w:pPr>
    </w:lvl>
    <w:lvl w:ilvl="2" w:tplc="FFFFFFFF" w:tentative="1">
      <w:start w:val="1"/>
      <w:numFmt w:val="lowerRoman"/>
      <w:lvlText w:val="%3."/>
      <w:lvlJc w:val="right"/>
      <w:pPr>
        <w:ind w:left="2985" w:hanging="480"/>
      </w:pPr>
    </w:lvl>
    <w:lvl w:ilvl="3" w:tplc="FFFFFFFF" w:tentative="1">
      <w:start w:val="1"/>
      <w:numFmt w:val="decimal"/>
      <w:lvlText w:val="%4."/>
      <w:lvlJc w:val="left"/>
      <w:pPr>
        <w:ind w:left="3465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945" w:hanging="480"/>
      </w:pPr>
    </w:lvl>
    <w:lvl w:ilvl="5" w:tplc="FFFFFFFF" w:tentative="1">
      <w:start w:val="1"/>
      <w:numFmt w:val="lowerRoman"/>
      <w:lvlText w:val="%6."/>
      <w:lvlJc w:val="right"/>
      <w:pPr>
        <w:ind w:left="4425" w:hanging="480"/>
      </w:pPr>
    </w:lvl>
    <w:lvl w:ilvl="6" w:tplc="FFFFFFFF" w:tentative="1">
      <w:start w:val="1"/>
      <w:numFmt w:val="decimal"/>
      <w:lvlText w:val="%7."/>
      <w:lvlJc w:val="left"/>
      <w:pPr>
        <w:ind w:left="4905" w:hanging="480"/>
      </w:pPr>
    </w:lvl>
    <w:lvl w:ilvl="7" w:tplc="FFFFFFFF" w:tentative="1">
      <w:start w:val="1"/>
      <w:numFmt w:val="ideographTraditional"/>
      <w:lvlText w:val="%8、"/>
      <w:lvlJc w:val="left"/>
      <w:pPr>
        <w:ind w:left="5385" w:hanging="480"/>
      </w:pPr>
    </w:lvl>
    <w:lvl w:ilvl="8" w:tplc="FFFFFFFF" w:tentative="1">
      <w:start w:val="1"/>
      <w:numFmt w:val="lowerRoman"/>
      <w:lvlText w:val="%9."/>
      <w:lvlJc w:val="right"/>
      <w:pPr>
        <w:ind w:left="5865" w:hanging="480"/>
      </w:pPr>
    </w:lvl>
  </w:abstractNum>
  <w:abstractNum w:abstractNumId="12">
    <w:nsid w:val="60C95166"/>
    <w:multiLevelType w:val="hybridMultilevel"/>
    <w:tmpl w:val="FD6E0CB4"/>
    <w:lvl w:ilvl="0" w:tplc="FFFFFFFF">
      <w:start w:val="1"/>
      <w:numFmt w:val="decimal"/>
      <w:lvlText w:val="%1."/>
      <w:lvlJc w:val="left"/>
      <w:pPr>
        <w:ind w:left="2085" w:hanging="54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2505" w:hanging="480"/>
      </w:pPr>
    </w:lvl>
    <w:lvl w:ilvl="2" w:tplc="FFFFFFFF" w:tentative="1">
      <w:start w:val="1"/>
      <w:numFmt w:val="lowerRoman"/>
      <w:lvlText w:val="%3."/>
      <w:lvlJc w:val="right"/>
      <w:pPr>
        <w:ind w:left="2985" w:hanging="480"/>
      </w:pPr>
    </w:lvl>
    <w:lvl w:ilvl="3" w:tplc="FFFFFFFF" w:tentative="1">
      <w:start w:val="1"/>
      <w:numFmt w:val="decimal"/>
      <w:lvlText w:val="%4."/>
      <w:lvlJc w:val="left"/>
      <w:pPr>
        <w:ind w:left="3465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945" w:hanging="480"/>
      </w:pPr>
    </w:lvl>
    <w:lvl w:ilvl="5" w:tplc="FFFFFFFF" w:tentative="1">
      <w:start w:val="1"/>
      <w:numFmt w:val="lowerRoman"/>
      <w:lvlText w:val="%6."/>
      <w:lvlJc w:val="right"/>
      <w:pPr>
        <w:ind w:left="4425" w:hanging="480"/>
      </w:pPr>
    </w:lvl>
    <w:lvl w:ilvl="6" w:tplc="FFFFFFFF" w:tentative="1">
      <w:start w:val="1"/>
      <w:numFmt w:val="decimal"/>
      <w:lvlText w:val="%7."/>
      <w:lvlJc w:val="left"/>
      <w:pPr>
        <w:ind w:left="4905" w:hanging="480"/>
      </w:pPr>
    </w:lvl>
    <w:lvl w:ilvl="7" w:tplc="FFFFFFFF" w:tentative="1">
      <w:start w:val="1"/>
      <w:numFmt w:val="ideographTraditional"/>
      <w:lvlText w:val="%8、"/>
      <w:lvlJc w:val="left"/>
      <w:pPr>
        <w:ind w:left="5385" w:hanging="480"/>
      </w:pPr>
    </w:lvl>
    <w:lvl w:ilvl="8" w:tplc="FFFFFFFF" w:tentative="1">
      <w:start w:val="1"/>
      <w:numFmt w:val="lowerRoman"/>
      <w:lvlText w:val="%9."/>
      <w:lvlJc w:val="right"/>
      <w:pPr>
        <w:ind w:left="5865" w:hanging="480"/>
      </w:pPr>
    </w:lvl>
  </w:abstractNum>
  <w:abstractNum w:abstractNumId="13">
    <w:nsid w:val="63853E4C"/>
    <w:multiLevelType w:val="hybridMultilevel"/>
    <w:tmpl w:val="D12C0C70"/>
    <w:lvl w:ilvl="0" w:tplc="9DDEC23E">
      <w:start w:val="1"/>
      <w:numFmt w:val="decimal"/>
      <w:lvlText w:val="%1."/>
      <w:lvlJc w:val="left"/>
      <w:pPr>
        <w:ind w:left="2288" w:hanging="480"/>
      </w:pPr>
      <w:rPr>
        <w:color w:val="000000" w:themeColor="text1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2768" w:hanging="480"/>
      </w:pPr>
    </w:lvl>
    <w:lvl w:ilvl="2" w:tplc="0409001B" w:tentative="1">
      <w:start w:val="1"/>
      <w:numFmt w:val="lowerRoman"/>
      <w:lvlText w:val="%3."/>
      <w:lvlJc w:val="right"/>
      <w:pPr>
        <w:ind w:left="3248" w:hanging="480"/>
      </w:pPr>
    </w:lvl>
    <w:lvl w:ilvl="3" w:tplc="0409000F" w:tentative="1">
      <w:start w:val="1"/>
      <w:numFmt w:val="decimal"/>
      <w:lvlText w:val="%4."/>
      <w:lvlJc w:val="left"/>
      <w:pPr>
        <w:ind w:left="372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208" w:hanging="480"/>
      </w:pPr>
    </w:lvl>
    <w:lvl w:ilvl="5" w:tplc="0409001B" w:tentative="1">
      <w:start w:val="1"/>
      <w:numFmt w:val="lowerRoman"/>
      <w:lvlText w:val="%6."/>
      <w:lvlJc w:val="right"/>
      <w:pPr>
        <w:ind w:left="4688" w:hanging="480"/>
      </w:pPr>
    </w:lvl>
    <w:lvl w:ilvl="6" w:tplc="0409000F" w:tentative="1">
      <w:start w:val="1"/>
      <w:numFmt w:val="decimal"/>
      <w:lvlText w:val="%7."/>
      <w:lvlJc w:val="left"/>
      <w:pPr>
        <w:ind w:left="516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48" w:hanging="480"/>
      </w:pPr>
    </w:lvl>
    <w:lvl w:ilvl="8" w:tplc="0409001B" w:tentative="1">
      <w:start w:val="1"/>
      <w:numFmt w:val="lowerRoman"/>
      <w:lvlText w:val="%9."/>
      <w:lvlJc w:val="right"/>
      <w:pPr>
        <w:ind w:left="6128" w:hanging="480"/>
      </w:pPr>
    </w:lvl>
  </w:abstractNum>
  <w:abstractNum w:abstractNumId="14">
    <w:nsid w:val="68AD6FFF"/>
    <w:multiLevelType w:val="hybridMultilevel"/>
    <w:tmpl w:val="1AC2E57C"/>
    <w:lvl w:ilvl="0" w:tplc="0E58B408">
      <w:start w:val="1"/>
      <w:numFmt w:val="decimal"/>
      <w:lvlText w:val="%1."/>
      <w:lvlJc w:val="left"/>
      <w:pPr>
        <w:ind w:left="192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5">
    <w:nsid w:val="695B0885"/>
    <w:multiLevelType w:val="hybridMultilevel"/>
    <w:tmpl w:val="C456CB92"/>
    <w:lvl w:ilvl="0" w:tplc="53321C1C">
      <w:start w:val="1"/>
      <w:numFmt w:val="decimal"/>
      <w:lvlText w:val="%1."/>
      <w:lvlJc w:val="left"/>
      <w:pPr>
        <w:ind w:left="189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370" w:hanging="480"/>
      </w:pPr>
    </w:lvl>
    <w:lvl w:ilvl="2" w:tplc="0409001B" w:tentative="1">
      <w:start w:val="1"/>
      <w:numFmt w:val="lowerRoman"/>
      <w:lvlText w:val="%3."/>
      <w:lvlJc w:val="right"/>
      <w:pPr>
        <w:ind w:left="2850" w:hanging="480"/>
      </w:pPr>
    </w:lvl>
    <w:lvl w:ilvl="3" w:tplc="0409000F" w:tentative="1">
      <w:start w:val="1"/>
      <w:numFmt w:val="decimal"/>
      <w:lvlText w:val="%4."/>
      <w:lvlJc w:val="left"/>
      <w:pPr>
        <w:ind w:left="333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10" w:hanging="480"/>
      </w:pPr>
    </w:lvl>
    <w:lvl w:ilvl="5" w:tplc="0409001B" w:tentative="1">
      <w:start w:val="1"/>
      <w:numFmt w:val="lowerRoman"/>
      <w:lvlText w:val="%6."/>
      <w:lvlJc w:val="right"/>
      <w:pPr>
        <w:ind w:left="4290" w:hanging="480"/>
      </w:pPr>
    </w:lvl>
    <w:lvl w:ilvl="6" w:tplc="0409000F" w:tentative="1">
      <w:start w:val="1"/>
      <w:numFmt w:val="decimal"/>
      <w:lvlText w:val="%7."/>
      <w:lvlJc w:val="left"/>
      <w:pPr>
        <w:ind w:left="477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50" w:hanging="480"/>
      </w:pPr>
    </w:lvl>
    <w:lvl w:ilvl="8" w:tplc="0409001B" w:tentative="1">
      <w:start w:val="1"/>
      <w:numFmt w:val="lowerRoman"/>
      <w:lvlText w:val="%9."/>
      <w:lvlJc w:val="right"/>
      <w:pPr>
        <w:ind w:left="5730" w:hanging="480"/>
      </w:pPr>
    </w:lvl>
  </w:abstractNum>
  <w:num w:numId="1">
    <w:abstractNumId w:val="5"/>
  </w:num>
  <w:num w:numId="2">
    <w:abstractNumId w:val="14"/>
  </w:num>
  <w:num w:numId="3">
    <w:abstractNumId w:val="15"/>
  </w:num>
  <w:num w:numId="4">
    <w:abstractNumId w:val="1"/>
  </w:num>
  <w:num w:numId="5">
    <w:abstractNumId w:val="11"/>
  </w:num>
  <w:num w:numId="6">
    <w:abstractNumId w:val="7"/>
  </w:num>
  <w:num w:numId="7">
    <w:abstractNumId w:val="4"/>
  </w:num>
  <w:num w:numId="8">
    <w:abstractNumId w:val="0"/>
  </w:num>
  <w:num w:numId="9">
    <w:abstractNumId w:val="2"/>
  </w:num>
  <w:num w:numId="10">
    <w:abstractNumId w:val="9"/>
  </w:num>
  <w:num w:numId="11">
    <w:abstractNumId w:val="10"/>
  </w:num>
  <w:num w:numId="12">
    <w:abstractNumId w:val="6"/>
  </w:num>
  <w:num w:numId="13">
    <w:abstractNumId w:val="12"/>
  </w:num>
  <w:num w:numId="14">
    <w:abstractNumId w:val="8"/>
  </w:num>
  <w:num w:numId="15">
    <w:abstractNumId w:val="3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220C"/>
    <w:rsid w:val="00030AB3"/>
    <w:rsid w:val="00062DDA"/>
    <w:rsid w:val="000B33C6"/>
    <w:rsid w:val="00161C16"/>
    <w:rsid w:val="00194C81"/>
    <w:rsid w:val="001B6D2D"/>
    <w:rsid w:val="001B7C3D"/>
    <w:rsid w:val="001E6BCE"/>
    <w:rsid w:val="00247D01"/>
    <w:rsid w:val="002A0632"/>
    <w:rsid w:val="002B2A78"/>
    <w:rsid w:val="002C503F"/>
    <w:rsid w:val="002D7A41"/>
    <w:rsid w:val="00321060"/>
    <w:rsid w:val="0032670C"/>
    <w:rsid w:val="00342FF3"/>
    <w:rsid w:val="003615D9"/>
    <w:rsid w:val="003B520A"/>
    <w:rsid w:val="00401CAB"/>
    <w:rsid w:val="00421C85"/>
    <w:rsid w:val="004455D0"/>
    <w:rsid w:val="00465F8F"/>
    <w:rsid w:val="00531F2D"/>
    <w:rsid w:val="005B6155"/>
    <w:rsid w:val="005C178B"/>
    <w:rsid w:val="005D310C"/>
    <w:rsid w:val="005E7C4D"/>
    <w:rsid w:val="00620DE8"/>
    <w:rsid w:val="00691F85"/>
    <w:rsid w:val="00693F22"/>
    <w:rsid w:val="006B66EC"/>
    <w:rsid w:val="006E5751"/>
    <w:rsid w:val="006F3354"/>
    <w:rsid w:val="007417AD"/>
    <w:rsid w:val="007930D7"/>
    <w:rsid w:val="007E55E1"/>
    <w:rsid w:val="00826A44"/>
    <w:rsid w:val="008C21A0"/>
    <w:rsid w:val="008F53C6"/>
    <w:rsid w:val="009042C0"/>
    <w:rsid w:val="009065C6"/>
    <w:rsid w:val="00972E88"/>
    <w:rsid w:val="009C03F7"/>
    <w:rsid w:val="009F4454"/>
    <w:rsid w:val="00A05B79"/>
    <w:rsid w:val="00A96DEA"/>
    <w:rsid w:val="00AC4EF0"/>
    <w:rsid w:val="00B106AC"/>
    <w:rsid w:val="00B33034"/>
    <w:rsid w:val="00B75C68"/>
    <w:rsid w:val="00C22403"/>
    <w:rsid w:val="00C27D16"/>
    <w:rsid w:val="00C30671"/>
    <w:rsid w:val="00C435CE"/>
    <w:rsid w:val="00C622F8"/>
    <w:rsid w:val="00C94380"/>
    <w:rsid w:val="00C94D06"/>
    <w:rsid w:val="00CB5248"/>
    <w:rsid w:val="00CC5B19"/>
    <w:rsid w:val="00CF220C"/>
    <w:rsid w:val="00CF7EA4"/>
    <w:rsid w:val="00D06B62"/>
    <w:rsid w:val="00D22A59"/>
    <w:rsid w:val="00D34B5B"/>
    <w:rsid w:val="00D50E8A"/>
    <w:rsid w:val="00D81DE8"/>
    <w:rsid w:val="00E61CB7"/>
    <w:rsid w:val="00E9050A"/>
    <w:rsid w:val="00EB3E7B"/>
    <w:rsid w:val="00EC2EB3"/>
    <w:rsid w:val="00ED71DE"/>
    <w:rsid w:val="00F3790A"/>
    <w:rsid w:val="00F40992"/>
    <w:rsid w:val="00F94B42"/>
    <w:rsid w:val="00FA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CF830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220C"/>
    <w:pPr>
      <w:widowControl w:val="0"/>
      <w:spacing w:after="0" w:line="240" w:lineRule="auto"/>
    </w:pPr>
    <w:rPr>
      <w:rFonts w:ascii="Calibri" w:eastAsia="新細明體" w:hAnsi="Calibri" w:cs="Times New Roman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F220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F22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F220C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F220C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F22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F220C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F220C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F220C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F220C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CF220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F22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CF220C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CF22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CF220C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CF220C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CF220C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CF220C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CF220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F220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CF22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F220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CF220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F22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CF220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F220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F220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F22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CF220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F220C"/>
    <w:rPr>
      <w:b/>
      <w:bCs/>
      <w:smallCaps/>
      <w:color w:val="0F4761" w:themeColor="accent1" w:themeShade="BF"/>
      <w:spacing w:val="5"/>
    </w:rPr>
  </w:style>
  <w:style w:type="paragraph" w:styleId="ae">
    <w:name w:val="Date"/>
    <w:basedOn w:val="a"/>
    <w:next w:val="a"/>
    <w:link w:val="af"/>
    <w:uiPriority w:val="99"/>
    <w:semiHidden/>
    <w:unhideWhenUsed/>
    <w:rsid w:val="007930D7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7930D7"/>
    <w:rPr>
      <w:rFonts w:ascii="Calibri" w:eastAsia="新細明體" w:hAnsi="Calibri" w:cs="Times New Roman"/>
      <w:szCs w:val="22"/>
      <w14:ligatures w14:val="none"/>
    </w:rPr>
  </w:style>
  <w:style w:type="paragraph" w:styleId="af0">
    <w:name w:val="header"/>
    <w:basedOn w:val="a"/>
    <w:link w:val="af1"/>
    <w:uiPriority w:val="99"/>
    <w:unhideWhenUsed/>
    <w:rsid w:val="00ED71D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0"/>
    <w:link w:val="af0"/>
    <w:uiPriority w:val="99"/>
    <w:rsid w:val="00ED71DE"/>
    <w:rPr>
      <w:rFonts w:ascii="Calibri" w:eastAsia="新細明體" w:hAnsi="Calibri" w:cs="Times New Roman"/>
      <w:sz w:val="20"/>
      <w:szCs w:val="20"/>
      <w14:ligatures w14:val="none"/>
    </w:rPr>
  </w:style>
  <w:style w:type="paragraph" w:styleId="af2">
    <w:name w:val="footer"/>
    <w:basedOn w:val="a"/>
    <w:link w:val="af3"/>
    <w:uiPriority w:val="99"/>
    <w:unhideWhenUsed/>
    <w:rsid w:val="00ED71D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0"/>
    <w:link w:val="af2"/>
    <w:uiPriority w:val="99"/>
    <w:rsid w:val="00ED71DE"/>
    <w:rPr>
      <w:rFonts w:ascii="Calibri" w:eastAsia="新細明體" w:hAnsi="Calibri" w:cs="Times New Roman"/>
      <w:sz w:val="20"/>
      <w:szCs w:val="20"/>
      <w14:ligatures w14:val="none"/>
    </w:rPr>
  </w:style>
  <w:style w:type="table" w:styleId="af4">
    <w:name w:val="Table Grid"/>
    <w:basedOn w:val="a1"/>
    <w:uiPriority w:val="39"/>
    <w:rsid w:val="005B61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5E7C4D"/>
    <w:rPr>
      <w:rFonts w:asciiTheme="majorHAnsi" w:eastAsiaTheme="majorEastAsia" w:hAnsiTheme="majorHAnsi" w:cstheme="majorBidi"/>
      <w:sz w:val="18"/>
      <w:szCs w:val="18"/>
    </w:rPr>
  </w:style>
  <w:style w:type="character" w:customStyle="1" w:styleId="af6">
    <w:name w:val="註解方塊文字 字元"/>
    <w:basedOn w:val="a0"/>
    <w:link w:val="af5"/>
    <w:uiPriority w:val="99"/>
    <w:semiHidden/>
    <w:rsid w:val="005E7C4D"/>
    <w:rPr>
      <w:rFonts w:asciiTheme="majorHAnsi" w:eastAsiaTheme="majorEastAsia" w:hAnsiTheme="majorHAnsi" w:cstheme="majorBidi"/>
      <w:sz w:val="18"/>
      <w:szCs w:val="18"/>
      <w14:ligatures w14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220C"/>
    <w:pPr>
      <w:widowControl w:val="0"/>
      <w:spacing w:after="0" w:line="240" w:lineRule="auto"/>
    </w:pPr>
    <w:rPr>
      <w:rFonts w:ascii="Calibri" w:eastAsia="新細明體" w:hAnsi="Calibri" w:cs="Times New Roman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F220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F22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F220C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F220C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F22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F220C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F220C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F220C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F220C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CF220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CF22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CF220C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CF22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CF220C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CF220C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CF220C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CF220C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CF220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F220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CF22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F220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CF220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F22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CF220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F220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F220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F22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CF220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F220C"/>
    <w:rPr>
      <w:b/>
      <w:bCs/>
      <w:smallCaps/>
      <w:color w:val="0F4761" w:themeColor="accent1" w:themeShade="BF"/>
      <w:spacing w:val="5"/>
    </w:rPr>
  </w:style>
  <w:style w:type="paragraph" w:styleId="ae">
    <w:name w:val="Date"/>
    <w:basedOn w:val="a"/>
    <w:next w:val="a"/>
    <w:link w:val="af"/>
    <w:uiPriority w:val="99"/>
    <w:semiHidden/>
    <w:unhideWhenUsed/>
    <w:rsid w:val="007930D7"/>
    <w:pPr>
      <w:jc w:val="right"/>
    </w:pPr>
  </w:style>
  <w:style w:type="character" w:customStyle="1" w:styleId="af">
    <w:name w:val="日期 字元"/>
    <w:basedOn w:val="a0"/>
    <w:link w:val="ae"/>
    <w:uiPriority w:val="99"/>
    <w:semiHidden/>
    <w:rsid w:val="007930D7"/>
    <w:rPr>
      <w:rFonts w:ascii="Calibri" w:eastAsia="新細明體" w:hAnsi="Calibri" w:cs="Times New Roman"/>
      <w:szCs w:val="22"/>
      <w14:ligatures w14:val="none"/>
    </w:rPr>
  </w:style>
  <w:style w:type="paragraph" w:styleId="af0">
    <w:name w:val="header"/>
    <w:basedOn w:val="a"/>
    <w:link w:val="af1"/>
    <w:uiPriority w:val="99"/>
    <w:unhideWhenUsed/>
    <w:rsid w:val="00ED71D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0"/>
    <w:link w:val="af0"/>
    <w:uiPriority w:val="99"/>
    <w:rsid w:val="00ED71DE"/>
    <w:rPr>
      <w:rFonts w:ascii="Calibri" w:eastAsia="新細明體" w:hAnsi="Calibri" w:cs="Times New Roman"/>
      <w:sz w:val="20"/>
      <w:szCs w:val="20"/>
      <w14:ligatures w14:val="none"/>
    </w:rPr>
  </w:style>
  <w:style w:type="paragraph" w:styleId="af2">
    <w:name w:val="footer"/>
    <w:basedOn w:val="a"/>
    <w:link w:val="af3"/>
    <w:uiPriority w:val="99"/>
    <w:unhideWhenUsed/>
    <w:rsid w:val="00ED71D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0"/>
    <w:link w:val="af2"/>
    <w:uiPriority w:val="99"/>
    <w:rsid w:val="00ED71DE"/>
    <w:rPr>
      <w:rFonts w:ascii="Calibri" w:eastAsia="新細明體" w:hAnsi="Calibri" w:cs="Times New Roman"/>
      <w:sz w:val="20"/>
      <w:szCs w:val="20"/>
      <w14:ligatures w14:val="none"/>
    </w:rPr>
  </w:style>
  <w:style w:type="table" w:styleId="af4">
    <w:name w:val="Table Grid"/>
    <w:basedOn w:val="a1"/>
    <w:uiPriority w:val="39"/>
    <w:rsid w:val="005B61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Balloon Text"/>
    <w:basedOn w:val="a"/>
    <w:link w:val="af6"/>
    <w:uiPriority w:val="99"/>
    <w:semiHidden/>
    <w:unhideWhenUsed/>
    <w:rsid w:val="005E7C4D"/>
    <w:rPr>
      <w:rFonts w:asciiTheme="majorHAnsi" w:eastAsiaTheme="majorEastAsia" w:hAnsiTheme="majorHAnsi" w:cstheme="majorBidi"/>
      <w:sz w:val="18"/>
      <w:szCs w:val="18"/>
    </w:rPr>
  </w:style>
  <w:style w:type="character" w:customStyle="1" w:styleId="af6">
    <w:name w:val="註解方塊文字 字元"/>
    <w:basedOn w:val="a0"/>
    <w:link w:val="af5"/>
    <w:uiPriority w:val="99"/>
    <w:semiHidden/>
    <w:rsid w:val="005E7C4D"/>
    <w:rPr>
      <w:rFonts w:asciiTheme="majorHAnsi" w:eastAsiaTheme="majorEastAsia" w:hAnsiTheme="majorHAnsi" w:cstheme="majorBidi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6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3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2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0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7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30</Pages>
  <Words>2011</Words>
  <Characters>2273</Characters>
  <Application>Microsoft Office Word</Application>
  <DocSecurity>0</DocSecurity>
  <Lines>252</Lines>
  <Paragraphs>267</Paragraphs>
  <ScaleCrop>false</ScaleCrop>
  <Company/>
  <LinksUpToDate>false</LinksUpToDate>
  <CharactersWithSpaces>4017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詠淇 B24張</dc:creator>
  <cp:keywords/>
  <dc:description/>
  <cp:lastModifiedBy>user</cp:lastModifiedBy>
  <cp:revision>6</cp:revision>
  <dcterms:created xsi:type="dcterms:W3CDTF">2025-01-06T11:48:00Z</dcterms:created>
  <dcterms:modified xsi:type="dcterms:W3CDTF">2025-01-06T15:12:00Z</dcterms:modified>
</cp:coreProperties>
</file>